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750" w:rsidRDefault="001D2A80" w:rsidP="009D5B29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>
            <wp:extent cx="9144000" cy="6183086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2046" cy="618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5EB" w:rsidRPr="00CC08AB" w:rsidRDefault="007A65EB" w:rsidP="009D5B29">
      <w:pPr>
        <w:pStyle w:val="a3"/>
        <w:jc w:val="center"/>
      </w:pPr>
      <w:r w:rsidRPr="00CC08AB">
        <w:lastRenderedPageBreak/>
        <w:t>Содержание</w:t>
      </w:r>
    </w:p>
    <w:p w:rsidR="007A65EB" w:rsidRPr="00CC08AB" w:rsidRDefault="007A65EB" w:rsidP="007A65EB">
      <w:pPr>
        <w:pStyle w:val="a3"/>
      </w:pPr>
    </w:p>
    <w:p w:rsidR="007A65EB" w:rsidRPr="00CC08AB" w:rsidRDefault="007A65EB" w:rsidP="007A65EB">
      <w:pPr>
        <w:pStyle w:val="a3"/>
        <w:spacing w:before="0" w:line="360" w:lineRule="auto"/>
      </w:pPr>
      <w:r w:rsidRPr="00CC08AB">
        <w:t>I.</w:t>
      </w:r>
      <w:r w:rsidRPr="00CC08AB">
        <w:tab/>
        <w:t>Пояснительная записка…………………………………………………………………………………...</w:t>
      </w:r>
      <w:r>
        <w:t>..................................</w:t>
      </w:r>
      <w:r w:rsidR="00A43D76">
        <w:t>..</w:t>
      </w:r>
      <w:r w:rsidRPr="00CC08AB">
        <w:t>3</w:t>
      </w:r>
    </w:p>
    <w:p w:rsidR="007A65EB" w:rsidRPr="00CC08AB" w:rsidRDefault="007A65EB" w:rsidP="007A65EB">
      <w:pPr>
        <w:pStyle w:val="a3"/>
        <w:spacing w:before="0" w:line="360" w:lineRule="auto"/>
      </w:pPr>
      <w:r w:rsidRPr="00CC08AB">
        <w:t>II.</w:t>
      </w:r>
      <w:r w:rsidRPr="00CC08AB">
        <w:tab/>
        <w:t>Содержание обучения………….…………………………………………………………………………</w:t>
      </w:r>
      <w:r>
        <w:t>………………………</w:t>
      </w:r>
      <w:r w:rsidR="00A43D76">
        <w:t>7</w:t>
      </w:r>
    </w:p>
    <w:p w:rsidR="007A65EB" w:rsidRPr="00CC08AB" w:rsidRDefault="007A65EB" w:rsidP="007A65EB">
      <w:pPr>
        <w:pStyle w:val="a3"/>
        <w:spacing w:before="0" w:line="360" w:lineRule="auto"/>
      </w:pPr>
      <w:r w:rsidRPr="00CC08AB">
        <w:t>III.</w:t>
      </w:r>
      <w:r w:rsidRPr="00CC08AB">
        <w:tab/>
        <w:t>Личностные и  предметные результаты…………………………………………………………………</w:t>
      </w:r>
      <w:r>
        <w:t>………………………</w:t>
      </w:r>
      <w:r w:rsidR="00A43D76">
        <w:t>9</w:t>
      </w:r>
    </w:p>
    <w:p w:rsidR="007A65EB" w:rsidRPr="00CC08AB" w:rsidRDefault="007A65EB" w:rsidP="007A65EB">
      <w:pPr>
        <w:pStyle w:val="a3"/>
        <w:spacing w:before="0" w:line="360" w:lineRule="auto"/>
      </w:pPr>
      <w:r w:rsidRPr="00CC08AB">
        <w:t>IV.</w:t>
      </w:r>
      <w:r w:rsidRPr="00CC08AB">
        <w:tab/>
        <w:t>Тематическое планирование……………………………………………………………………………</w:t>
      </w:r>
      <w:r>
        <w:t>……………………….</w:t>
      </w:r>
      <w:r w:rsidR="00A43D76">
        <w:t>1</w:t>
      </w:r>
      <w:r w:rsidR="00CF2FE1">
        <w:t>5</w:t>
      </w:r>
      <w:r w:rsidRPr="00CC08AB">
        <w:t xml:space="preserve">  </w:t>
      </w:r>
    </w:p>
    <w:p w:rsidR="007A65EB" w:rsidRPr="00CC08AB" w:rsidRDefault="007A65EB" w:rsidP="007A65EB">
      <w:pPr>
        <w:pStyle w:val="a3"/>
        <w:spacing w:before="0" w:line="360" w:lineRule="auto"/>
      </w:pPr>
      <w:r w:rsidRPr="00CC08AB">
        <w:t xml:space="preserve">        Приложение</w:t>
      </w:r>
    </w:p>
    <w:p w:rsidR="007A65EB" w:rsidRPr="006249E2" w:rsidRDefault="007A65EB" w:rsidP="007A65EB">
      <w:pPr>
        <w:pStyle w:val="a3"/>
        <w:spacing w:before="0" w:line="360" w:lineRule="auto"/>
        <w:rPr>
          <w:sz w:val="34"/>
        </w:rPr>
      </w:pPr>
      <w:r w:rsidRPr="00CC08AB">
        <w:t xml:space="preserve">        Календарно тематическое планирование</w:t>
      </w:r>
      <w:r w:rsidRPr="006249E2">
        <w:rPr>
          <w:sz w:val="34"/>
        </w:rPr>
        <w:t xml:space="preserve">                  </w:t>
      </w:r>
    </w:p>
    <w:p w:rsidR="007A65EB" w:rsidRPr="006249E2" w:rsidRDefault="007A65EB" w:rsidP="007A65EB">
      <w:pPr>
        <w:pStyle w:val="a3"/>
        <w:spacing w:before="0" w:line="360" w:lineRule="auto"/>
        <w:rPr>
          <w:sz w:val="34"/>
        </w:rPr>
      </w:pPr>
      <w:r w:rsidRPr="006249E2">
        <w:rPr>
          <w:sz w:val="34"/>
        </w:rPr>
        <w:t xml:space="preserve">         </w:t>
      </w:r>
    </w:p>
    <w:p w:rsidR="007A65EB" w:rsidRDefault="007A65EB" w:rsidP="007A65EB">
      <w:pPr>
        <w:pStyle w:val="a3"/>
        <w:spacing w:before="0" w:line="360" w:lineRule="auto"/>
        <w:rPr>
          <w:sz w:val="34"/>
        </w:rPr>
      </w:pPr>
    </w:p>
    <w:p w:rsidR="007A65EB" w:rsidRDefault="007A65EB" w:rsidP="007A65EB">
      <w:pPr>
        <w:pStyle w:val="a3"/>
        <w:spacing w:before="0" w:line="360" w:lineRule="auto"/>
        <w:rPr>
          <w:sz w:val="34"/>
        </w:rPr>
      </w:pPr>
    </w:p>
    <w:p w:rsidR="007A65EB" w:rsidRDefault="007A65EB" w:rsidP="007A65EB">
      <w:pPr>
        <w:pStyle w:val="a3"/>
        <w:spacing w:before="0" w:line="360" w:lineRule="auto"/>
        <w:rPr>
          <w:sz w:val="34"/>
        </w:rPr>
      </w:pPr>
    </w:p>
    <w:p w:rsidR="007A65EB" w:rsidRDefault="007A65EB" w:rsidP="007A65EB">
      <w:pPr>
        <w:pStyle w:val="a3"/>
        <w:spacing w:before="0" w:line="360" w:lineRule="auto"/>
        <w:rPr>
          <w:sz w:val="34"/>
        </w:rPr>
      </w:pPr>
    </w:p>
    <w:p w:rsidR="007A65EB" w:rsidRDefault="007A65EB" w:rsidP="007A65EB">
      <w:pPr>
        <w:pStyle w:val="a3"/>
        <w:spacing w:before="0" w:line="360" w:lineRule="auto"/>
        <w:rPr>
          <w:sz w:val="34"/>
        </w:rPr>
      </w:pPr>
    </w:p>
    <w:p w:rsidR="007A65EB" w:rsidRDefault="007A65EB" w:rsidP="007A65EB">
      <w:pPr>
        <w:pStyle w:val="a3"/>
        <w:spacing w:before="0" w:line="360" w:lineRule="auto"/>
        <w:rPr>
          <w:sz w:val="34"/>
        </w:rPr>
      </w:pPr>
    </w:p>
    <w:p w:rsidR="007A65EB" w:rsidRDefault="007A65EB" w:rsidP="007A65EB">
      <w:pPr>
        <w:pStyle w:val="a3"/>
        <w:spacing w:before="0" w:line="360" w:lineRule="auto"/>
        <w:rPr>
          <w:sz w:val="34"/>
        </w:rPr>
      </w:pPr>
    </w:p>
    <w:p w:rsidR="007A65EB" w:rsidRDefault="007A65EB" w:rsidP="007A65EB">
      <w:pPr>
        <w:sectPr w:rsidR="007A65EB" w:rsidSect="009D5B29">
          <w:footerReference w:type="default" r:id="rId9"/>
          <w:pgSz w:w="16840" w:h="11910" w:orient="landscape"/>
          <w:pgMar w:top="1701" w:right="851" w:bottom="851" w:left="851" w:header="0" w:footer="1051" w:gutter="0"/>
          <w:pgNumType w:start="1"/>
          <w:cols w:space="720"/>
          <w:titlePg/>
          <w:docGrid w:linePitch="299"/>
        </w:sectPr>
      </w:pPr>
    </w:p>
    <w:p w:rsidR="009D5B29" w:rsidRDefault="009D5B29" w:rsidP="009D5B29">
      <w:pPr>
        <w:pStyle w:val="1"/>
        <w:tabs>
          <w:tab w:val="left" w:pos="2948"/>
          <w:tab w:val="left" w:pos="2949"/>
        </w:tabs>
        <w:spacing w:before="74"/>
      </w:pPr>
      <w:bookmarkStart w:id="0" w:name="_bookmark0"/>
      <w:bookmarkEnd w:id="0"/>
    </w:p>
    <w:p w:rsidR="007A65EB" w:rsidRDefault="007A65EB" w:rsidP="00267C9E">
      <w:pPr>
        <w:pStyle w:val="1"/>
        <w:numPr>
          <w:ilvl w:val="0"/>
          <w:numId w:val="3"/>
        </w:numPr>
        <w:tabs>
          <w:tab w:val="left" w:pos="2948"/>
          <w:tab w:val="left" w:pos="2949"/>
        </w:tabs>
        <w:spacing w:before="74"/>
      </w:pPr>
      <w:r>
        <w:lastRenderedPageBreak/>
        <w:t>Пояснительная записка</w:t>
      </w:r>
    </w:p>
    <w:p w:rsidR="007A65EB" w:rsidRPr="00930CDF" w:rsidRDefault="007A65EB" w:rsidP="007A65EB">
      <w:pPr>
        <w:pStyle w:val="a3"/>
        <w:spacing w:before="0" w:line="360" w:lineRule="auto"/>
        <w:jc w:val="center"/>
        <w:rPr>
          <w:b/>
        </w:rPr>
      </w:pPr>
    </w:p>
    <w:p w:rsidR="007A65EB" w:rsidRPr="00DC2634" w:rsidRDefault="007A65EB" w:rsidP="007A65EB">
      <w:pPr>
        <w:pStyle w:val="a3"/>
        <w:spacing w:line="360" w:lineRule="auto"/>
        <w:ind w:firstLine="707"/>
        <w:jc w:val="both"/>
      </w:pPr>
      <w:r w:rsidRPr="00DC2634">
        <w:t xml:space="preserve">Рабочая программа по учебному предмету </w:t>
      </w:r>
      <w:r w:rsidR="00BD7C81">
        <w:t xml:space="preserve">«Труд (технология)»   </w:t>
      </w:r>
      <w:r w:rsidRPr="00DC2634">
        <w:t>(«</w:t>
      </w:r>
      <w:r w:rsidR="009F6879">
        <w:t xml:space="preserve">Швейное дело») (9 </w:t>
      </w:r>
      <w:r w:rsidRPr="00DC2634">
        <w:t xml:space="preserve">класс)  включает пояснительную записку, содержание обучения, </w:t>
      </w:r>
      <w:r>
        <w:t>л</w:t>
      </w:r>
      <w:r w:rsidRPr="002730B3">
        <w:t xml:space="preserve">ичностные и  предметные результаты </w:t>
      </w:r>
      <w:r w:rsidRPr="00DC2634">
        <w:t>освоения программы</w:t>
      </w:r>
      <w:r>
        <w:t>, т</w:t>
      </w:r>
      <w:r w:rsidRPr="00DC2634">
        <w:t>ематическое планирование</w:t>
      </w:r>
      <w:r>
        <w:t>.</w:t>
      </w:r>
    </w:p>
    <w:p w:rsidR="007A65EB" w:rsidRPr="00DC2634" w:rsidRDefault="007A65EB" w:rsidP="007A65EB">
      <w:pPr>
        <w:pStyle w:val="a3"/>
        <w:spacing w:line="360" w:lineRule="auto"/>
        <w:ind w:firstLine="707"/>
        <w:jc w:val="both"/>
      </w:pPr>
      <w:r w:rsidRPr="00DC2634">
        <w:t xml:space="preserve">Рабочая программа по предмету </w:t>
      </w:r>
      <w:r w:rsidR="00BD7C81">
        <w:t xml:space="preserve">«Труд (технология)»   </w:t>
      </w:r>
      <w:r w:rsidRPr="00DC2634">
        <w:t>(«Швейное дело») составлена на основе</w:t>
      </w:r>
      <w:r>
        <w:t>:</w:t>
      </w:r>
    </w:p>
    <w:p w:rsidR="007A65EB" w:rsidRPr="00DC2634" w:rsidRDefault="007A65EB" w:rsidP="007A65EB">
      <w:pPr>
        <w:pStyle w:val="a3"/>
        <w:spacing w:line="360" w:lineRule="auto"/>
        <w:ind w:firstLine="707"/>
        <w:jc w:val="both"/>
      </w:pPr>
      <w:proofErr w:type="gramStart"/>
      <w:r w:rsidRPr="00DC2634">
        <w:t>-</w:t>
      </w:r>
      <w:r w:rsidR="00D316D5">
        <w:t xml:space="preserve"> </w:t>
      </w:r>
      <w:r w:rsidRPr="00DC2634">
        <w:t xml:space="preserve">Федеральная адаптированная основная общеобразовательная программа образования обучающихся с умственной  отсталостью (интеллектуальными нарушениями), утверждена приказом  Министерства </w:t>
      </w:r>
      <w:proofErr w:type="spellStart"/>
      <w:r w:rsidRPr="00DC2634">
        <w:t>просвящения</w:t>
      </w:r>
      <w:proofErr w:type="spellEnd"/>
      <w:r w:rsidRPr="00DC2634">
        <w:t xml:space="preserve"> Российской Федерации от 24 ноября 2022 г. № 1026; </w:t>
      </w:r>
      <w:proofErr w:type="gramEnd"/>
    </w:p>
    <w:p w:rsidR="007A65EB" w:rsidRPr="00DC2634" w:rsidRDefault="007A65EB" w:rsidP="007A65EB">
      <w:pPr>
        <w:pStyle w:val="a3"/>
        <w:spacing w:line="360" w:lineRule="auto"/>
        <w:ind w:firstLine="707"/>
        <w:jc w:val="both"/>
      </w:pPr>
      <w:r w:rsidRPr="00DC2634">
        <w:t xml:space="preserve">-АООП обучающихся с умственной отсталостью (вариант 1), ГБОУ </w:t>
      </w:r>
      <w:proofErr w:type="spellStart"/>
      <w:r w:rsidRPr="00DC2634">
        <w:t>Б</w:t>
      </w:r>
      <w:r w:rsidR="00B12081">
        <w:t>елокатайской</w:t>
      </w:r>
      <w:proofErr w:type="spellEnd"/>
      <w:r w:rsidR="00B12081">
        <w:t xml:space="preserve">  КШИ, от 30.08.2024</w:t>
      </w:r>
      <w:r w:rsidRPr="00DC2634">
        <w:t xml:space="preserve"> года.</w:t>
      </w:r>
    </w:p>
    <w:p w:rsidR="007A65EB" w:rsidRPr="00DC2634" w:rsidRDefault="007A65EB" w:rsidP="007A65EB">
      <w:pPr>
        <w:pStyle w:val="a3"/>
        <w:spacing w:line="360" w:lineRule="auto"/>
        <w:ind w:firstLine="707"/>
        <w:jc w:val="both"/>
      </w:pPr>
      <w:r w:rsidRPr="00DC2634">
        <w:t xml:space="preserve">Учебный предмет </w:t>
      </w:r>
      <w:r w:rsidR="00BD7C81">
        <w:t xml:space="preserve">«Труд (технология)»   </w:t>
      </w:r>
      <w:r w:rsidRPr="00DC2634">
        <w:t xml:space="preserve">(«Швейное дело») относится к предметной области «Технология» и является обязательной частью учебного плана.  Рабочая программа по учебному предмету </w:t>
      </w:r>
      <w:r w:rsidR="00BD7C81">
        <w:t xml:space="preserve">«Труд (технология)»   </w:t>
      </w:r>
      <w:r w:rsidRPr="00DC2634">
        <w:t>(«Швейное дело</w:t>
      </w:r>
      <w:r w:rsidR="009D0E29">
        <w:t xml:space="preserve">») в 9 </w:t>
      </w:r>
      <w:r w:rsidRPr="00DC2634">
        <w:t>классе в соответствии с учебным планом рассчитана на 34</w:t>
      </w:r>
      <w:r w:rsidR="009D0E29">
        <w:t xml:space="preserve"> учебные недели и составляет 238 часов в год (7 часов</w:t>
      </w:r>
      <w:r w:rsidRPr="00DC2634">
        <w:t xml:space="preserve"> в неделю). </w:t>
      </w:r>
    </w:p>
    <w:p w:rsidR="007A65EB" w:rsidRPr="00DC2634" w:rsidRDefault="007A65EB" w:rsidP="007A65EB">
      <w:pPr>
        <w:pStyle w:val="a3"/>
        <w:spacing w:before="0" w:line="360" w:lineRule="auto"/>
        <w:ind w:firstLine="707"/>
        <w:jc w:val="both"/>
      </w:pPr>
      <w:r w:rsidRPr="00DC2634">
        <w:t xml:space="preserve"> Федеральная адаптированная основная общеобразовательная программа определяет цель и задачи учебного предмета</w:t>
      </w:r>
      <w:r w:rsidR="00BD7C81">
        <w:t xml:space="preserve"> «Труд (технология)».  </w:t>
      </w:r>
      <w:r w:rsidRPr="00DC2634">
        <w:t xml:space="preserve"> </w:t>
      </w:r>
    </w:p>
    <w:p w:rsidR="007A65EB" w:rsidRPr="00930CDF" w:rsidRDefault="007A65EB" w:rsidP="007A65EB">
      <w:pPr>
        <w:pStyle w:val="a3"/>
        <w:spacing w:before="0" w:line="360" w:lineRule="auto"/>
        <w:ind w:firstLine="707"/>
        <w:jc w:val="both"/>
      </w:pPr>
      <w:r w:rsidRPr="00930CDF">
        <w:t>Цель обучения – всестороннее развитие личности обучающихся с умственной отсталостью (</w:t>
      </w:r>
      <w:proofErr w:type="gramStart"/>
      <w:r w:rsidRPr="00930CDF">
        <w:t>интеллектуальными</w:t>
      </w:r>
      <w:proofErr w:type="gramEnd"/>
      <w:r w:rsidRPr="00930CDF">
        <w:t xml:space="preserve"> нарушениям) среднего возраста в процессе формирования их трудовой культуры.</w:t>
      </w:r>
    </w:p>
    <w:p w:rsidR="007A65EB" w:rsidRPr="00930CDF" w:rsidRDefault="007A65EB" w:rsidP="007A65EB">
      <w:pPr>
        <w:pStyle w:val="a3"/>
        <w:spacing w:before="0" w:line="360" w:lineRule="auto"/>
        <w:jc w:val="both"/>
      </w:pPr>
      <w:r w:rsidRPr="00930CDF">
        <w:t>Задачи обучения:</w:t>
      </w:r>
    </w:p>
    <w:p w:rsidR="007A65EB" w:rsidRPr="00930CDF" w:rsidRDefault="007A65EB" w:rsidP="000A6D9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развитие</w:t>
      </w:r>
      <w:r w:rsidRPr="00930CDF">
        <w:rPr>
          <w:spacing w:val="-8"/>
          <w:sz w:val="28"/>
          <w:szCs w:val="28"/>
        </w:rPr>
        <w:t xml:space="preserve"> </w:t>
      </w:r>
      <w:r w:rsidRPr="00930CDF">
        <w:rPr>
          <w:sz w:val="28"/>
          <w:szCs w:val="28"/>
        </w:rPr>
        <w:t>социально</w:t>
      </w:r>
      <w:r w:rsidRPr="00930CDF">
        <w:rPr>
          <w:spacing w:val="-7"/>
          <w:sz w:val="28"/>
          <w:szCs w:val="28"/>
        </w:rPr>
        <w:t xml:space="preserve"> </w:t>
      </w:r>
      <w:r w:rsidRPr="00930CDF">
        <w:rPr>
          <w:sz w:val="28"/>
          <w:szCs w:val="28"/>
        </w:rPr>
        <w:t>ценных</w:t>
      </w:r>
      <w:r w:rsidRPr="00930CDF">
        <w:rPr>
          <w:spacing w:val="-7"/>
          <w:sz w:val="28"/>
          <w:szCs w:val="28"/>
        </w:rPr>
        <w:t xml:space="preserve"> </w:t>
      </w:r>
      <w:r w:rsidRPr="00930CDF">
        <w:rPr>
          <w:sz w:val="28"/>
          <w:szCs w:val="28"/>
        </w:rPr>
        <w:t>качеств</w:t>
      </w:r>
      <w:r w:rsidRPr="00930CDF">
        <w:rPr>
          <w:spacing w:val="-8"/>
          <w:sz w:val="28"/>
          <w:szCs w:val="28"/>
        </w:rPr>
        <w:t xml:space="preserve"> </w:t>
      </w:r>
      <w:r w:rsidRPr="00930CDF">
        <w:rPr>
          <w:sz w:val="28"/>
          <w:szCs w:val="28"/>
        </w:rPr>
        <w:t>личности</w:t>
      </w:r>
      <w:r w:rsidRPr="00930CDF">
        <w:rPr>
          <w:spacing w:val="-6"/>
          <w:sz w:val="28"/>
          <w:szCs w:val="28"/>
        </w:rPr>
        <w:t xml:space="preserve"> </w:t>
      </w:r>
      <w:r w:rsidRPr="00930CDF">
        <w:rPr>
          <w:sz w:val="28"/>
          <w:szCs w:val="28"/>
        </w:rPr>
        <w:t>(потребности</w:t>
      </w:r>
      <w:r w:rsidRPr="00930CDF">
        <w:rPr>
          <w:spacing w:val="-9"/>
          <w:sz w:val="28"/>
          <w:szCs w:val="28"/>
        </w:rPr>
        <w:t xml:space="preserve"> </w:t>
      </w:r>
      <w:r w:rsidRPr="00930CDF">
        <w:rPr>
          <w:sz w:val="28"/>
          <w:szCs w:val="28"/>
        </w:rPr>
        <w:t>в</w:t>
      </w:r>
      <w:r w:rsidRPr="00930CDF">
        <w:rPr>
          <w:spacing w:val="-8"/>
          <w:sz w:val="28"/>
          <w:szCs w:val="28"/>
        </w:rPr>
        <w:t xml:space="preserve"> </w:t>
      </w:r>
      <w:r w:rsidRPr="00930CDF">
        <w:rPr>
          <w:sz w:val="28"/>
          <w:szCs w:val="28"/>
        </w:rPr>
        <w:t>труде, трудолюбия, уважения к людям труда, общественной</w:t>
      </w:r>
      <w:r w:rsidRPr="00930CDF">
        <w:rPr>
          <w:spacing w:val="-13"/>
          <w:sz w:val="28"/>
          <w:szCs w:val="28"/>
        </w:rPr>
        <w:t xml:space="preserve"> </w:t>
      </w:r>
      <w:r w:rsidRPr="00930CDF">
        <w:rPr>
          <w:sz w:val="28"/>
          <w:szCs w:val="28"/>
        </w:rPr>
        <w:t>активности);</w:t>
      </w:r>
    </w:p>
    <w:p w:rsidR="007A65EB" w:rsidRPr="00930CDF" w:rsidRDefault="007A65EB" w:rsidP="000A6D97">
      <w:pPr>
        <w:pStyle w:val="a5"/>
        <w:numPr>
          <w:ilvl w:val="0"/>
          <w:numId w:val="2"/>
        </w:numPr>
        <w:tabs>
          <w:tab w:val="left" w:pos="1036"/>
          <w:tab w:val="left" w:pos="2937"/>
          <w:tab w:val="left" w:pos="5491"/>
          <w:tab w:val="left" w:pos="7847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lastRenderedPageBreak/>
        <w:t>обучение</w:t>
      </w:r>
      <w:r w:rsidRPr="00930CDF">
        <w:rPr>
          <w:sz w:val="28"/>
          <w:szCs w:val="28"/>
        </w:rPr>
        <w:tab/>
        <w:t>обязательному</w:t>
      </w:r>
      <w:r w:rsidRPr="00930CDF">
        <w:rPr>
          <w:sz w:val="28"/>
          <w:szCs w:val="28"/>
        </w:rPr>
        <w:tab/>
        <w:t>общественно</w:t>
      </w:r>
      <w:r w:rsidRPr="00930CDF">
        <w:rPr>
          <w:sz w:val="28"/>
          <w:szCs w:val="28"/>
        </w:rPr>
        <w:tab/>
      </w:r>
      <w:r w:rsidRPr="00930CDF">
        <w:rPr>
          <w:spacing w:val="-3"/>
          <w:sz w:val="28"/>
          <w:szCs w:val="28"/>
        </w:rPr>
        <w:t xml:space="preserve">полезному, </w:t>
      </w:r>
      <w:r w:rsidRPr="00930CDF">
        <w:rPr>
          <w:sz w:val="28"/>
          <w:szCs w:val="28"/>
        </w:rPr>
        <w:t>производительному труду; подготовка обучающихся к выполнению необходимых</w:t>
      </w:r>
      <w:r w:rsidRPr="00930CDF">
        <w:rPr>
          <w:spacing w:val="-19"/>
          <w:sz w:val="28"/>
          <w:szCs w:val="28"/>
        </w:rPr>
        <w:t xml:space="preserve"> </w:t>
      </w:r>
      <w:r w:rsidRPr="00930CDF">
        <w:rPr>
          <w:sz w:val="28"/>
          <w:szCs w:val="28"/>
        </w:rPr>
        <w:t>и</w:t>
      </w:r>
      <w:r w:rsidRPr="00930CDF">
        <w:rPr>
          <w:spacing w:val="-18"/>
          <w:sz w:val="28"/>
          <w:szCs w:val="28"/>
        </w:rPr>
        <w:t xml:space="preserve"> </w:t>
      </w:r>
      <w:r w:rsidRPr="00930CDF">
        <w:rPr>
          <w:sz w:val="28"/>
          <w:szCs w:val="28"/>
        </w:rPr>
        <w:t>доступных</w:t>
      </w:r>
      <w:r w:rsidRPr="00930CDF">
        <w:rPr>
          <w:spacing w:val="-18"/>
          <w:sz w:val="28"/>
          <w:szCs w:val="28"/>
        </w:rPr>
        <w:t xml:space="preserve"> </w:t>
      </w:r>
      <w:r w:rsidRPr="00930CDF">
        <w:rPr>
          <w:sz w:val="28"/>
          <w:szCs w:val="28"/>
        </w:rPr>
        <w:t>видов</w:t>
      </w:r>
      <w:r w:rsidRPr="00930CDF">
        <w:rPr>
          <w:spacing w:val="-19"/>
          <w:sz w:val="28"/>
          <w:szCs w:val="28"/>
        </w:rPr>
        <w:t xml:space="preserve"> </w:t>
      </w:r>
      <w:r w:rsidRPr="00930CDF">
        <w:rPr>
          <w:sz w:val="28"/>
          <w:szCs w:val="28"/>
        </w:rPr>
        <w:t>труда</w:t>
      </w:r>
      <w:r w:rsidRPr="00930CDF">
        <w:rPr>
          <w:spacing w:val="-19"/>
          <w:sz w:val="28"/>
          <w:szCs w:val="28"/>
        </w:rPr>
        <w:t xml:space="preserve"> </w:t>
      </w:r>
      <w:r w:rsidRPr="00930CDF">
        <w:rPr>
          <w:sz w:val="28"/>
          <w:szCs w:val="28"/>
        </w:rPr>
        <w:t>дома,</w:t>
      </w:r>
      <w:r w:rsidRPr="00930CDF">
        <w:rPr>
          <w:spacing w:val="-19"/>
          <w:sz w:val="28"/>
          <w:szCs w:val="28"/>
        </w:rPr>
        <w:t xml:space="preserve"> </w:t>
      </w:r>
      <w:r w:rsidRPr="00930CDF">
        <w:rPr>
          <w:sz w:val="28"/>
          <w:szCs w:val="28"/>
        </w:rPr>
        <w:t>в</w:t>
      </w:r>
      <w:r w:rsidRPr="00930CDF">
        <w:rPr>
          <w:spacing w:val="-19"/>
          <w:sz w:val="28"/>
          <w:szCs w:val="28"/>
        </w:rPr>
        <w:t xml:space="preserve"> </w:t>
      </w:r>
      <w:r w:rsidRPr="00930CDF">
        <w:rPr>
          <w:sz w:val="28"/>
          <w:szCs w:val="28"/>
        </w:rPr>
        <w:t>семье</w:t>
      </w:r>
      <w:r w:rsidRPr="00930CDF">
        <w:rPr>
          <w:spacing w:val="-19"/>
          <w:sz w:val="28"/>
          <w:szCs w:val="28"/>
        </w:rPr>
        <w:t xml:space="preserve"> </w:t>
      </w:r>
      <w:r w:rsidRPr="00930CDF">
        <w:rPr>
          <w:sz w:val="28"/>
          <w:szCs w:val="28"/>
        </w:rPr>
        <w:t>и</w:t>
      </w:r>
      <w:r w:rsidRPr="00930CDF">
        <w:rPr>
          <w:spacing w:val="-18"/>
          <w:sz w:val="28"/>
          <w:szCs w:val="28"/>
        </w:rPr>
        <w:t xml:space="preserve"> </w:t>
      </w:r>
      <w:r w:rsidRPr="00930CDF">
        <w:rPr>
          <w:sz w:val="28"/>
          <w:szCs w:val="28"/>
        </w:rPr>
        <w:t>по</w:t>
      </w:r>
      <w:r w:rsidRPr="00930CDF">
        <w:rPr>
          <w:spacing w:val="-18"/>
          <w:sz w:val="28"/>
          <w:szCs w:val="28"/>
        </w:rPr>
        <w:t xml:space="preserve"> </w:t>
      </w:r>
      <w:r w:rsidRPr="00930CDF">
        <w:rPr>
          <w:sz w:val="28"/>
          <w:szCs w:val="28"/>
        </w:rPr>
        <w:t>месту</w:t>
      </w:r>
      <w:r w:rsidRPr="00930CDF">
        <w:rPr>
          <w:spacing w:val="-18"/>
          <w:sz w:val="28"/>
          <w:szCs w:val="28"/>
        </w:rPr>
        <w:t xml:space="preserve"> </w:t>
      </w:r>
      <w:r w:rsidRPr="00930CDF">
        <w:rPr>
          <w:sz w:val="28"/>
          <w:szCs w:val="28"/>
        </w:rPr>
        <w:t>жительства;</w:t>
      </w:r>
    </w:p>
    <w:p w:rsidR="007A65EB" w:rsidRPr="00930CDF" w:rsidRDefault="007A65EB" w:rsidP="007A65EB">
      <w:pPr>
        <w:spacing w:line="360" w:lineRule="auto"/>
        <w:jc w:val="both"/>
        <w:rPr>
          <w:sz w:val="28"/>
          <w:szCs w:val="28"/>
        </w:rPr>
        <w:sectPr w:rsidR="007A65EB" w:rsidRPr="00930CDF" w:rsidSect="00A43D76">
          <w:type w:val="continuous"/>
          <w:pgSz w:w="16840" w:h="11910" w:orient="landscape"/>
          <w:pgMar w:top="1701" w:right="851" w:bottom="851" w:left="851" w:header="0" w:footer="1051" w:gutter="0"/>
          <w:cols w:space="720"/>
          <w:docGrid w:linePitch="299"/>
        </w:sectPr>
      </w:pPr>
    </w:p>
    <w:p w:rsidR="007A65EB" w:rsidRPr="00930CDF" w:rsidRDefault="007A65EB" w:rsidP="000A6D9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lastRenderedPageBreak/>
        <w:t>расширение знаний о материальной культуре как продукте творческой предметно-преобразующей деятельности</w:t>
      </w:r>
      <w:r w:rsidRPr="00930CDF">
        <w:rPr>
          <w:spacing w:val="-6"/>
          <w:sz w:val="28"/>
          <w:szCs w:val="28"/>
        </w:rPr>
        <w:t xml:space="preserve"> </w:t>
      </w:r>
      <w:r w:rsidRPr="00930CDF">
        <w:rPr>
          <w:sz w:val="28"/>
          <w:szCs w:val="28"/>
        </w:rPr>
        <w:t>человека;</w:t>
      </w:r>
    </w:p>
    <w:p w:rsidR="007A65EB" w:rsidRPr="00930CDF" w:rsidRDefault="007A65EB" w:rsidP="000A6D9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расширение культурного кругозора, обогащение знаний о культурно-исторических традициях в мире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вещей;</w:t>
      </w:r>
    </w:p>
    <w:p w:rsidR="007A65EB" w:rsidRPr="00930CDF" w:rsidRDefault="007A65EB" w:rsidP="000A6D9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расширение знаний о материалах и их свойствах, технологиях использования;</w:t>
      </w:r>
    </w:p>
    <w:p w:rsidR="007A65EB" w:rsidRPr="00930CDF" w:rsidRDefault="007A65EB" w:rsidP="000A6D9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ознакомление с ролью человека-труженика и его местом на современном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производстве;</w:t>
      </w:r>
    </w:p>
    <w:p w:rsidR="007A65EB" w:rsidRPr="00930CDF" w:rsidRDefault="007A65EB" w:rsidP="000A6D9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</w:t>
      </w:r>
      <w:r w:rsidRPr="00930CDF">
        <w:rPr>
          <w:spacing w:val="-21"/>
          <w:sz w:val="28"/>
          <w:szCs w:val="28"/>
        </w:rPr>
        <w:t xml:space="preserve"> </w:t>
      </w:r>
      <w:r w:rsidRPr="00930CDF">
        <w:rPr>
          <w:sz w:val="28"/>
          <w:szCs w:val="28"/>
        </w:rPr>
        <w:t>выбору</w:t>
      </w:r>
      <w:r w:rsidRPr="00930CDF">
        <w:rPr>
          <w:spacing w:val="-21"/>
          <w:sz w:val="28"/>
          <w:szCs w:val="28"/>
        </w:rPr>
        <w:t xml:space="preserve"> </w:t>
      </w:r>
      <w:r w:rsidRPr="00930CDF">
        <w:rPr>
          <w:sz w:val="28"/>
          <w:szCs w:val="28"/>
        </w:rPr>
        <w:t>профессии</w:t>
      </w:r>
      <w:r w:rsidRPr="00930CDF">
        <w:rPr>
          <w:spacing w:val="-20"/>
          <w:sz w:val="28"/>
          <w:szCs w:val="28"/>
        </w:rPr>
        <w:t xml:space="preserve"> </w:t>
      </w:r>
      <w:r w:rsidRPr="00930CDF">
        <w:rPr>
          <w:sz w:val="28"/>
          <w:szCs w:val="28"/>
        </w:rPr>
        <w:t>и</w:t>
      </w:r>
      <w:r w:rsidRPr="00930CDF">
        <w:rPr>
          <w:spacing w:val="-21"/>
          <w:sz w:val="28"/>
          <w:szCs w:val="28"/>
        </w:rPr>
        <w:t xml:space="preserve"> </w:t>
      </w:r>
      <w:r w:rsidRPr="00930CDF">
        <w:rPr>
          <w:sz w:val="28"/>
          <w:szCs w:val="28"/>
        </w:rPr>
        <w:t>получение</w:t>
      </w:r>
      <w:r w:rsidRPr="00930CDF">
        <w:rPr>
          <w:spacing w:val="-21"/>
          <w:sz w:val="28"/>
          <w:szCs w:val="28"/>
        </w:rPr>
        <w:t xml:space="preserve"> </w:t>
      </w:r>
      <w:r w:rsidRPr="00930CDF">
        <w:rPr>
          <w:sz w:val="28"/>
          <w:szCs w:val="28"/>
        </w:rPr>
        <w:t>первоначальной</w:t>
      </w:r>
      <w:r w:rsidRPr="00930CDF">
        <w:rPr>
          <w:spacing w:val="-21"/>
          <w:sz w:val="28"/>
          <w:szCs w:val="28"/>
        </w:rPr>
        <w:t xml:space="preserve"> </w:t>
      </w:r>
      <w:r w:rsidRPr="00930CDF">
        <w:rPr>
          <w:sz w:val="28"/>
          <w:szCs w:val="28"/>
        </w:rPr>
        <w:t>профильной трудовой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подготовки;</w:t>
      </w:r>
    </w:p>
    <w:p w:rsidR="007A65EB" w:rsidRPr="00930CDF" w:rsidRDefault="007A65EB" w:rsidP="000A6D9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:rsidR="007A65EB" w:rsidRPr="00930CDF" w:rsidRDefault="007A65EB" w:rsidP="000A6D9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ознакомление с условиями и содержанием обучения по различным профилям</w:t>
      </w:r>
      <w:r w:rsidRPr="00930CDF">
        <w:rPr>
          <w:spacing w:val="-10"/>
          <w:sz w:val="28"/>
          <w:szCs w:val="28"/>
        </w:rPr>
        <w:t xml:space="preserve"> </w:t>
      </w:r>
      <w:r w:rsidRPr="00930CDF">
        <w:rPr>
          <w:sz w:val="28"/>
          <w:szCs w:val="28"/>
        </w:rPr>
        <w:t>и</w:t>
      </w:r>
      <w:r w:rsidRPr="00930CDF">
        <w:rPr>
          <w:spacing w:val="-10"/>
          <w:sz w:val="28"/>
          <w:szCs w:val="28"/>
        </w:rPr>
        <w:t xml:space="preserve"> </w:t>
      </w:r>
      <w:r w:rsidRPr="00930CDF">
        <w:rPr>
          <w:sz w:val="28"/>
          <w:szCs w:val="28"/>
        </w:rPr>
        <w:t>испытание</w:t>
      </w:r>
      <w:r w:rsidRPr="00930CDF">
        <w:rPr>
          <w:spacing w:val="-10"/>
          <w:sz w:val="28"/>
          <w:szCs w:val="28"/>
        </w:rPr>
        <w:t xml:space="preserve"> </w:t>
      </w:r>
      <w:r w:rsidRPr="00930CDF">
        <w:rPr>
          <w:sz w:val="28"/>
          <w:szCs w:val="28"/>
        </w:rPr>
        <w:t>своих</w:t>
      </w:r>
      <w:r w:rsidRPr="00930CDF">
        <w:rPr>
          <w:spacing w:val="-9"/>
          <w:sz w:val="28"/>
          <w:szCs w:val="28"/>
        </w:rPr>
        <w:t xml:space="preserve"> </w:t>
      </w:r>
      <w:r w:rsidRPr="00930CDF">
        <w:rPr>
          <w:sz w:val="28"/>
          <w:szCs w:val="28"/>
        </w:rPr>
        <w:t>сил</w:t>
      </w:r>
      <w:r w:rsidRPr="00930CDF">
        <w:rPr>
          <w:spacing w:val="-11"/>
          <w:sz w:val="28"/>
          <w:szCs w:val="28"/>
        </w:rPr>
        <w:t xml:space="preserve"> </w:t>
      </w:r>
      <w:r w:rsidRPr="00930CDF">
        <w:rPr>
          <w:sz w:val="28"/>
          <w:szCs w:val="28"/>
        </w:rPr>
        <w:t>в</w:t>
      </w:r>
      <w:r w:rsidRPr="00930CDF">
        <w:rPr>
          <w:spacing w:val="-11"/>
          <w:sz w:val="28"/>
          <w:szCs w:val="28"/>
        </w:rPr>
        <w:t xml:space="preserve"> </w:t>
      </w:r>
      <w:r w:rsidRPr="00930CDF">
        <w:rPr>
          <w:sz w:val="28"/>
          <w:szCs w:val="28"/>
        </w:rPr>
        <w:t>процессе</w:t>
      </w:r>
      <w:r w:rsidRPr="00930CDF">
        <w:rPr>
          <w:spacing w:val="-10"/>
          <w:sz w:val="28"/>
          <w:szCs w:val="28"/>
        </w:rPr>
        <w:t xml:space="preserve"> </w:t>
      </w:r>
      <w:r w:rsidRPr="00930CDF">
        <w:rPr>
          <w:sz w:val="28"/>
          <w:szCs w:val="28"/>
        </w:rPr>
        <w:t>практических</w:t>
      </w:r>
      <w:r w:rsidRPr="00930CDF">
        <w:rPr>
          <w:spacing w:val="-9"/>
          <w:sz w:val="28"/>
          <w:szCs w:val="28"/>
        </w:rPr>
        <w:t xml:space="preserve"> </w:t>
      </w:r>
      <w:r w:rsidRPr="00930CDF">
        <w:rPr>
          <w:sz w:val="28"/>
          <w:szCs w:val="28"/>
        </w:rPr>
        <w:t>работ</w:t>
      </w:r>
      <w:r w:rsidRPr="00930CDF">
        <w:rPr>
          <w:spacing w:val="-10"/>
          <w:sz w:val="28"/>
          <w:szCs w:val="28"/>
        </w:rPr>
        <w:t xml:space="preserve"> </w:t>
      </w:r>
      <w:r w:rsidRPr="00930CDF">
        <w:rPr>
          <w:sz w:val="28"/>
          <w:szCs w:val="28"/>
        </w:rPr>
        <w:t>по</w:t>
      </w:r>
      <w:r w:rsidRPr="00930CDF">
        <w:rPr>
          <w:spacing w:val="-9"/>
          <w:sz w:val="28"/>
          <w:szCs w:val="28"/>
        </w:rPr>
        <w:t xml:space="preserve"> </w:t>
      </w:r>
      <w:r w:rsidRPr="00930CDF">
        <w:rPr>
          <w:sz w:val="28"/>
          <w:szCs w:val="28"/>
        </w:rPr>
        <w:t>одному из выбранных профилей в условиях школьных учебно-производственных мастерских в соответствии с физическими возможностями и состоянием здоровья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обучающихся;</w:t>
      </w:r>
    </w:p>
    <w:p w:rsidR="007A65EB" w:rsidRPr="00930CDF" w:rsidRDefault="007A65EB" w:rsidP="000A6D9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труде;</w:t>
      </w:r>
    </w:p>
    <w:p w:rsidR="007A65EB" w:rsidRPr="00930CDF" w:rsidRDefault="007A65EB" w:rsidP="000A6D9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формирование знаний о научной организации труда и рабочего места, планировании трудовой</w:t>
      </w:r>
      <w:r w:rsidRPr="00930CDF">
        <w:rPr>
          <w:spacing w:val="-6"/>
          <w:sz w:val="28"/>
          <w:szCs w:val="28"/>
        </w:rPr>
        <w:t xml:space="preserve"> </w:t>
      </w:r>
      <w:r w:rsidRPr="00930CDF">
        <w:rPr>
          <w:sz w:val="28"/>
          <w:szCs w:val="28"/>
        </w:rPr>
        <w:t>деятельности;</w:t>
      </w:r>
    </w:p>
    <w:p w:rsidR="007A65EB" w:rsidRPr="00930CDF" w:rsidRDefault="007A65EB" w:rsidP="007A65EB">
      <w:pPr>
        <w:spacing w:line="360" w:lineRule="auto"/>
        <w:jc w:val="both"/>
        <w:rPr>
          <w:sz w:val="28"/>
          <w:szCs w:val="28"/>
        </w:rPr>
        <w:sectPr w:rsidR="007A65EB" w:rsidRPr="00930CDF" w:rsidSect="00A43D76">
          <w:type w:val="continuous"/>
          <w:pgSz w:w="16840" w:h="11910" w:orient="landscape"/>
          <w:pgMar w:top="1701" w:right="851" w:bottom="851" w:left="851" w:header="0" w:footer="1051" w:gutter="0"/>
          <w:cols w:space="720"/>
          <w:docGrid w:linePitch="299"/>
        </w:sectPr>
      </w:pPr>
    </w:p>
    <w:p w:rsidR="007A65EB" w:rsidRPr="00930CDF" w:rsidRDefault="007A65EB" w:rsidP="000A6D9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lastRenderedPageBreak/>
        <w:t>совершенствование практических умений и навыков использования различных материалов в предметно-преобразующей</w:t>
      </w:r>
      <w:r w:rsidRPr="00930CDF">
        <w:rPr>
          <w:spacing w:val="-8"/>
          <w:sz w:val="28"/>
          <w:szCs w:val="28"/>
        </w:rPr>
        <w:t xml:space="preserve"> </w:t>
      </w:r>
      <w:r w:rsidRPr="00930CDF">
        <w:rPr>
          <w:sz w:val="28"/>
          <w:szCs w:val="28"/>
        </w:rPr>
        <w:t>деятельности;</w:t>
      </w:r>
    </w:p>
    <w:p w:rsidR="007A65EB" w:rsidRPr="00930CDF" w:rsidRDefault="007A65EB" w:rsidP="000A6D9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коррекция и развитие познавательных психических процессов (восприятия, памяти, воображения, мышления,</w:t>
      </w:r>
      <w:r w:rsidRPr="00930CDF">
        <w:rPr>
          <w:spacing w:val="-6"/>
          <w:sz w:val="28"/>
          <w:szCs w:val="28"/>
        </w:rPr>
        <w:t xml:space="preserve"> </w:t>
      </w:r>
      <w:r w:rsidRPr="00930CDF">
        <w:rPr>
          <w:sz w:val="28"/>
          <w:szCs w:val="28"/>
        </w:rPr>
        <w:t>речи);</w:t>
      </w:r>
    </w:p>
    <w:p w:rsidR="007A65EB" w:rsidRPr="00930CDF" w:rsidRDefault="007A65EB" w:rsidP="000A6D9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коррекция и развитие умственной деятельности (анализ, синтез, сравнение, классификация,</w:t>
      </w:r>
      <w:r w:rsidRPr="00930CDF">
        <w:rPr>
          <w:spacing w:val="-2"/>
          <w:sz w:val="28"/>
          <w:szCs w:val="28"/>
        </w:rPr>
        <w:t xml:space="preserve"> </w:t>
      </w:r>
      <w:r w:rsidRPr="00930CDF">
        <w:rPr>
          <w:sz w:val="28"/>
          <w:szCs w:val="28"/>
        </w:rPr>
        <w:t>обобщение);</w:t>
      </w:r>
    </w:p>
    <w:p w:rsidR="007A65EB" w:rsidRPr="00930CDF" w:rsidRDefault="007A65EB" w:rsidP="000A6D9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коррекция и развитие сенсомоторных процессов в процессе формирование практических</w:t>
      </w:r>
      <w:r w:rsidRPr="00930CDF">
        <w:rPr>
          <w:spacing w:val="-3"/>
          <w:sz w:val="28"/>
          <w:szCs w:val="28"/>
        </w:rPr>
        <w:t xml:space="preserve"> </w:t>
      </w:r>
      <w:r w:rsidRPr="00930CDF">
        <w:rPr>
          <w:sz w:val="28"/>
          <w:szCs w:val="28"/>
        </w:rPr>
        <w:t>умений;</w:t>
      </w:r>
    </w:p>
    <w:p w:rsidR="007A65EB" w:rsidRPr="00930CDF" w:rsidRDefault="007A65EB" w:rsidP="000A6D9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</w:t>
      </w:r>
      <w:r w:rsidRPr="00930CDF">
        <w:rPr>
          <w:spacing w:val="-9"/>
          <w:sz w:val="28"/>
          <w:szCs w:val="28"/>
        </w:rPr>
        <w:t xml:space="preserve"> </w:t>
      </w:r>
      <w:r w:rsidRPr="00930CDF">
        <w:rPr>
          <w:sz w:val="28"/>
          <w:szCs w:val="28"/>
        </w:rPr>
        <w:t>целью);</w:t>
      </w:r>
    </w:p>
    <w:p w:rsidR="007A65EB" w:rsidRPr="00930CDF" w:rsidRDefault="007A65EB" w:rsidP="000A6D9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формирование информационной грамотности, умения работать с различными источниками</w:t>
      </w:r>
      <w:r w:rsidRPr="00930CDF">
        <w:rPr>
          <w:spacing w:val="-3"/>
          <w:sz w:val="28"/>
          <w:szCs w:val="28"/>
        </w:rPr>
        <w:t xml:space="preserve"> </w:t>
      </w:r>
      <w:r w:rsidRPr="00930CDF">
        <w:rPr>
          <w:sz w:val="28"/>
          <w:szCs w:val="28"/>
        </w:rPr>
        <w:t>информации;</w:t>
      </w:r>
    </w:p>
    <w:p w:rsidR="007A65EB" w:rsidRPr="00930CDF" w:rsidRDefault="007A65EB" w:rsidP="000A6D9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формирование коммуникативной культуры, развитие активности, целенаправленности,</w:t>
      </w:r>
      <w:r w:rsidRPr="00930CDF">
        <w:rPr>
          <w:spacing w:val="-2"/>
          <w:sz w:val="28"/>
          <w:szCs w:val="28"/>
        </w:rPr>
        <w:t xml:space="preserve"> </w:t>
      </w:r>
      <w:r w:rsidRPr="00930CDF">
        <w:rPr>
          <w:sz w:val="28"/>
          <w:szCs w:val="28"/>
        </w:rPr>
        <w:t>инициативности.</w:t>
      </w:r>
    </w:p>
    <w:p w:rsidR="007A65EB" w:rsidRDefault="007A65EB" w:rsidP="007A65EB">
      <w:pPr>
        <w:pStyle w:val="a3"/>
        <w:spacing w:before="0" w:line="360" w:lineRule="auto"/>
        <w:ind w:firstLine="710"/>
        <w:jc w:val="both"/>
      </w:pPr>
      <w:r w:rsidRPr="00930CDF">
        <w:t xml:space="preserve">Рабочая программа по учебному предмету </w:t>
      </w:r>
      <w:r w:rsidR="00BD7C81">
        <w:t xml:space="preserve">«Труд (технология)»   </w:t>
      </w:r>
      <w:r w:rsidR="009D0E29">
        <w:t>(«Швейное дело») в 9</w:t>
      </w:r>
      <w:r w:rsidRPr="00930CDF">
        <w:t xml:space="preserve"> классе определяет следующие задачи:</w:t>
      </w:r>
    </w:p>
    <w:p w:rsidR="009D0E29" w:rsidRDefault="009D0E29" w:rsidP="000A6D97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426"/>
        <w:jc w:val="both"/>
        <w:rPr>
          <w:rFonts w:ascii="Calibri" w:eastAsia="Calibri" w:hAnsi="Calibri" w:cs="Calibri"/>
          <w:color w:val="000000"/>
        </w:rPr>
      </w:pPr>
      <w:r>
        <w:rPr>
          <w:color w:val="000000"/>
          <w:sz w:val="28"/>
          <w:szCs w:val="28"/>
        </w:rPr>
        <w:t>отработка  умений выполнять ручные стежки;</w:t>
      </w:r>
    </w:p>
    <w:p w:rsidR="009D0E29" w:rsidRDefault="009D0E29" w:rsidP="000A6D97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отработка навыков различения  хлопчатобумажных, льняных, шерстяных, шелковых, синтетических тканей;</w:t>
      </w:r>
    </w:p>
    <w:p w:rsidR="009D0E29" w:rsidRDefault="009D0E29" w:rsidP="000A6D97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отработка навыков  проведения  влажно-тепловой обработки хлопчатобумажных, льняных, шерстяных, шелковых, синтетических тканей;</w:t>
      </w:r>
    </w:p>
    <w:p w:rsidR="009D0E29" w:rsidRDefault="009D0E29" w:rsidP="000A6D97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отработка навыков работы  на электрической швейной машине;</w:t>
      </w:r>
    </w:p>
    <w:p w:rsidR="009D0E29" w:rsidRDefault="009D0E29" w:rsidP="000A6D97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умений  производить наладку швейной машины;</w:t>
      </w:r>
    </w:p>
    <w:p w:rsidR="009D0E29" w:rsidRDefault="009D0E29" w:rsidP="000A6D97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отработка технологических навыков выполнения машинных швов; </w:t>
      </w:r>
    </w:p>
    <w:p w:rsidR="009D0E29" w:rsidRDefault="009D0E29" w:rsidP="000A6D97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отработка умений обработки срезов ткани косыми, долевыми, поперечными, </w:t>
      </w:r>
      <w:proofErr w:type="spellStart"/>
      <w:r>
        <w:rPr>
          <w:color w:val="000000"/>
          <w:sz w:val="28"/>
          <w:szCs w:val="28"/>
        </w:rPr>
        <w:t>подкройными</w:t>
      </w:r>
      <w:proofErr w:type="spellEnd"/>
      <w:r>
        <w:rPr>
          <w:color w:val="000000"/>
          <w:sz w:val="28"/>
          <w:szCs w:val="28"/>
        </w:rPr>
        <w:t xml:space="preserve"> обтачками;</w:t>
      </w:r>
    </w:p>
    <w:p w:rsidR="009D0E29" w:rsidRDefault="009D0E29" w:rsidP="000A6D97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 знаний и умений  технологической последовательности обработки косынки, фартука, ночной сорочки, прямой и расклешенной юбок, пижамных брюк, блузки, халата, платья.</w:t>
      </w:r>
    </w:p>
    <w:p w:rsidR="009D0E29" w:rsidRPr="00267C9E" w:rsidRDefault="009D0E29" w:rsidP="00267C9E">
      <w:pPr>
        <w:rPr>
          <w:b/>
        </w:rPr>
      </w:pPr>
      <w:r>
        <w:rPr>
          <w:b/>
        </w:rPr>
        <w:br w:type="page"/>
      </w:r>
    </w:p>
    <w:p w:rsidR="007A65EB" w:rsidRPr="00930CDF" w:rsidRDefault="007A65EB" w:rsidP="000A6D97">
      <w:pPr>
        <w:pStyle w:val="1"/>
        <w:numPr>
          <w:ilvl w:val="0"/>
          <w:numId w:val="3"/>
        </w:numPr>
        <w:tabs>
          <w:tab w:val="left" w:pos="3124"/>
          <w:tab w:val="left" w:pos="3125"/>
        </w:tabs>
        <w:spacing w:line="360" w:lineRule="auto"/>
      </w:pPr>
      <w:r>
        <w:lastRenderedPageBreak/>
        <w:t>Содержание обучения</w:t>
      </w:r>
    </w:p>
    <w:p w:rsidR="009D0E29" w:rsidRDefault="009D0E29" w:rsidP="009D0E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Обучение профильному труду в 9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</w:t>
      </w:r>
    </w:p>
    <w:p w:rsidR="009D0E29" w:rsidRDefault="009D0E29" w:rsidP="009D0E2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программе у обучающихся постепенно будут формироваться прочные навыки и умения, необходимые для изготовления последующих более сложных и интересных изделий. Обучающиеся изучают темы по специальным предметам: технология изготовления одежды, конструирование одежды, материаловедение, оборудование. При изучении теоретических вопросов технологии изготовления одежды обучающиеся получают знания по выполнению ручных работ, машинных, утюжильных работ, по обработке срезов  швейных изделий.</w:t>
      </w:r>
    </w:p>
    <w:p w:rsidR="009D0E29" w:rsidRDefault="009D0E29" w:rsidP="009D0E2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Темы по конструированию одежды содержат основные правила снятия мерок для изделий, которые будут изготавливать в этом учебном году, а также строить чертежи, оформлять их согласно требованиям, пользоваться масштабной линейкой и уметь читать чертежи. Теоретические вопросы по материаловедению необходимы для того, чтобы  обучающиеся  научились распознавать ткани по волокнистому составу, определять лицевую и изнаночную стороны ткани, правильно подбирать ткани разного ассортимента и другие материалы для изготовления всех видов швейных изделий. </w:t>
      </w:r>
    </w:p>
    <w:p w:rsidR="009D0E29" w:rsidRDefault="009D0E29" w:rsidP="009D0E2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Теоретические темы включают новый познавательный материал, и повторение уже изученных сведений.</w:t>
      </w:r>
    </w:p>
    <w:p w:rsidR="009D0E29" w:rsidRDefault="009D0E29" w:rsidP="009D0E2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 9 классе обучающиеся  познакомятся с некоторыми видами синтетических волокон и тканей, научатся изготавливать и переводить готовые выкройки и чертежи, познакомятся с основными правами и обязанностями рабочих и служащих, охраной труда и безопасностью труда на предприятиях.</w:t>
      </w:r>
    </w:p>
    <w:p w:rsidR="00CF2FE1" w:rsidRDefault="00CF2FE1" w:rsidP="00267C9E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9D0E29" w:rsidRDefault="009D0E29" w:rsidP="00267C9E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267C9E">
        <w:rPr>
          <w:b/>
          <w:sz w:val="28"/>
          <w:szCs w:val="28"/>
        </w:rPr>
        <w:lastRenderedPageBreak/>
        <w:t>Содержание разделов</w:t>
      </w:r>
    </w:p>
    <w:p w:rsidR="00267C9E" w:rsidRPr="00267C9E" w:rsidRDefault="00267C9E" w:rsidP="009D0E29">
      <w:pPr>
        <w:shd w:val="clear" w:color="auto" w:fill="FFFFFF"/>
        <w:spacing w:line="360" w:lineRule="auto"/>
        <w:ind w:hanging="142"/>
        <w:jc w:val="center"/>
        <w:rPr>
          <w:b/>
          <w:sz w:val="28"/>
          <w:szCs w:val="28"/>
        </w:rPr>
      </w:pP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7"/>
        <w:gridCol w:w="5357"/>
        <w:gridCol w:w="1383"/>
        <w:gridCol w:w="1563"/>
      </w:tblGrid>
      <w:tr w:rsidR="009D0E29" w:rsidTr="0008287C">
        <w:tc>
          <w:tcPr>
            <w:tcW w:w="757" w:type="dxa"/>
          </w:tcPr>
          <w:p w:rsidR="009D0E29" w:rsidRDefault="009D0E29" w:rsidP="0008287C">
            <w:pPr>
              <w:spacing w:line="360" w:lineRule="auto"/>
              <w:jc w:val="center"/>
            </w:pPr>
            <w:r>
              <w:t xml:space="preserve">№ </w:t>
            </w:r>
          </w:p>
        </w:tc>
        <w:tc>
          <w:tcPr>
            <w:tcW w:w="5357" w:type="dxa"/>
          </w:tcPr>
          <w:p w:rsidR="009D0E29" w:rsidRDefault="009D0E29" w:rsidP="0008287C">
            <w:pPr>
              <w:spacing w:line="360" w:lineRule="auto"/>
              <w:jc w:val="center"/>
            </w:pPr>
            <w:r>
              <w:t>Название темы</w:t>
            </w:r>
          </w:p>
        </w:tc>
        <w:tc>
          <w:tcPr>
            <w:tcW w:w="1383" w:type="dxa"/>
          </w:tcPr>
          <w:p w:rsidR="009D0E29" w:rsidRDefault="009D0E29" w:rsidP="0008287C">
            <w:pPr>
              <w:spacing w:line="360" w:lineRule="auto"/>
              <w:jc w:val="center"/>
            </w:pPr>
            <w:r>
              <w:t>Количество часов</w:t>
            </w:r>
          </w:p>
        </w:tc>
        <w:tc>
          <w:tcPr>
            <w:tcW w:w="1563" w:type="dxa"/>
          </w:tcPr>
          <w:p w:rsidR="009D0E29" w:rsidRDefault="009D0E29" w:rsidP="0008287C">
            <w:pPr>
              <w:spacing w:line="360" w:lineRule="auto"/>
              <w:jc w:val="center"/>
            </w:pPr>
            <w:r>
              <w:t>Контрольные работы, тесты</w:t>
            </w:r>
          </w:p>
        </w:tc>
      </w:tr>
      <w:tr w:rsidR="009D0E29" w:rsidTr="0008287C">
        <w:tc>
          <w:tcPr>
            <w:tcW w:w="757" w:type="dxa"/>
          </w:tcPr>
          <w:p w:rsidR="009D0E29" w:rsidRDefault="009D0E29" w:rsidP="000A6D9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5357" w:type="dxa"/>
          </w:tcPr>
          <w:p w:rsidR="009D0E29" w:rsidRDefault="009D0E29" w:rsidP="0008287C">
            <w:r>
              <w:t>Построение чертежа основы цельнокроеного платья</w:t>
            </w:r>
          </w:p>
        </w:tc>
        <w:tc>
          <w:tcPr>
            <w:tcW w:w="1383" w:type="dxa"/>
          </w:tcPr>
          <w:p w:rsidR="009D0E29" w:rsidRDefault="009D0E29" w:rsidP="0008287C">
            <w:pPr>
              <w:spacing w:line="360" w:lineRule="auto"/>
              <w:jc w:val="center"/>
            </w:pPr>
            <w:r>
              <w:t>22</w:t>
            </w:r>
          </w:p>
        </w:tc>
        <w:tc>
          <w:tcPr>
            <w:tcW w:w="1563" w:type="dxa"/>
          </w:tcPr>
          <w:p w:rsidR="009D0E29" w:rsidRDefault="008F32B1" w:rsidP="0008287C">
            <w:pPr>
              <w:spacing w:line="360" w:lineRule="auto"/>
              <w:jc w:val="center"/>
            </w:pPr>
            <w:r>
              <w:t>т</w:t>
            </w:r>
            <w:r w:rsidR="009D0E29">
              <w:t>1</w:t>
            </w:r>
          </w:p>
        </w:tc>
      </w:tr>
      <w:tr w:rsidR="009D0E29" w:rsidTr="0008287C">
        <w:tc>
          <w:tcPr>
            <w:tcW w:w="757" w:type="dxa"/>
          </w:tcPr>
          <w:p w:rsidR="009D0E29" w:rsidRDefault="009D0E29" w:rsidP="000A6D9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5357" w:type="dxa"/>
          </w:tcPr>
          <w:p w:rsidR="009D0E29" w:rsidRDefault="009D0E29" w:rsidP="0008287C">
            <w:pPr>
              <w:spacing w:line="360" w:lineRule="auto"/>
              <w:ind w:right="180"/>
            </w:pPr>
            <w:r>
              <w:t>Обработка платья после раскроя</w:t>
            </w:r>
          </w:p>
        </w:tc>
        <w:tc>
          <w:tcPr>
            <w:tcW w:w="1383" w:type="dxa"/>
          </w:tcPr>
          <w:p w:rsidR="009D0E29" w:rsidRDefault="009D0E29" w:rsidP="0008287C">
            <w:pPr>
              <w:spacing w:line="360" w:lineRule="auto"/>
              <w:jc w:val="center"/>
            </w:pPr>
            <w:r>
              <w:t>50</w:t>
            </w:r>
          </w:p>
        </w:tc>
        <w:tc>
          <w:tcPr>
            <w:tcW w:w="1563" w:type="dxa"/>
          </w:tcPr>
          <w:p w:rsidR="009D0E29" w:rsidRDefault="008F32B1" w:rsidP="0008287C">
            <w:pPr>
              <w:spacing w:line="360" w:lineRule="auto"/>
              <w:jc w:val="center"/>
            </w:pPr>
            <w:r>
              <w:t>К т 2</w:t>
            </w:r>
          </w:p>
        </w:tc>
      </w:tr>
      <w:tr w:rsidR="009D0E29" w:rsidTr="0008287C">
        <w:tc>
          <w:tcPr>
            <w:tcW w:w="757" w:type="dxa"/>
          </w:tcPr>
          <w:p w:rsidR="009D0E29" w:rsidRDefault="009D0E29" w:rsidP="000A6D9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5357" w:type="dxa"/>
          </w:tcPr>
          <w:p w:rsidR="009D0E29" w:rsidRDefault="009D0E29" w:rsidP="0008287C">
            <w:r>
              <w:t>Особенности обработки изделий из синтетических тканей</w:t>
            </w:r>
          </w:p>
        </w:tc>
        <w:tc>
          <w:tcPr>
            <w:tcW w:w="1383" w:type="dxa"/>
          </w:tcPr>
          <w:p w:rsidR="009D0E29" w:rsidRDefault="009D0E29" w:rsidP="0008287C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563" w:type="dxa"/>
          </w:tcPr>
          <w:p w:rsidR="009D0E29" w:rsidRDefault="009D0E29" w:rsidP="0008287C">
            <w:pPr>
              <w:spacing w:line="360" w:lineRule="auto"/>
              <w:jc w:val="center"/>
            </w:pPr>
          </w:p>
        </w:tc>
      </w:tr>
      <w:tr w:rsidR="009D0E29" w:rsidTr="0008287C">
        <w:tc>
          <w:tcPr>
            <w:tcW w:w="757" w:type="dxa"/>
          </w:tcPr>
          <w:p w:rsidR="009D0E29" w:rsidRDefault="009D0E29" w:rsidP="000A6D9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5357" w:type="dxa"/>
          </w:tcPr>
          <w:p w:rsidR="009D0E29" w:rsidRDefault="009D0E29" w:rsidP="0008287C">
            <w:r>
              <w:t>Изготовление выкройки и раскрой платья отрезного по линии талии и бедер</w:t>
            </w:r>
          </w:p>
        </w:tc>
        <w:tc>
          <w:tcPr>
            <w:tcW w:w="1383" w:type="dxa"/>
          </w:tcPr>
          <w:p w:rsidR="009D0E29" w:rsidRDefault="009D0E29" w:rsidP="0008287C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1563" w:type="dxa"/>
          </w:tcPr>
          <w:p w:rsidR="009D0E29" w:rsidRDefault="009D0E29" w:rsidP="0008287C">
            <w:pPr>
              <w:spacing w:line="360" w:lineRule="auto"/>
              <w:jc w:val="center"/>
            </w:pPr>
          </w:p>
        </w:tc>
      </w:tr>
      <w:tr w:rsidR="009D0E29" w:rsidTr="0008287C">
        <w:tc>
          <w:tcPr>
            <w:tcW w:w="757" w:type="dxa"/>
          </w:tcPr>
          <w:p w:rsidR="009D0E29" w:rsidRDefault="009D0E29" w:rsidP="000A6D9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5357" w:type="dxa"/>
          </w:tcPr>
          <w:p w:rsidR="009D0E29" w:rsidRDefault="009D0E29" w:rsidP="0008287C">
            <w:pPr>
              <w:spacing w:line="360" w:lineRule="auto"/>
            </w:pPr>
            <w:r>
              <w:t>Соединение лифа с юбкой</w:t>
            </w:r>
          </w:p>
        </w:tc>
        <w:tc>
          <w:tcPr>
            <w:tcW w:w="1383" w:type="dxa"/>
          </w:tcPr>
          <w:p w:rsidR="009D0E29" w:rsidRDefault="009D0E29" w:rsidP="0008287C">
            <w:pPr>
              <w:spacing w:line="360" w:lineRule="auto"/>
              <w:jc w:val="center"/>
            </w:pPr>
            <w:r>
              <w:t xml:space="preserve">46 </w:t>
            </w:r>
          </w:p>
        </w:tc>
        <w:tc>
          <w:tcPr>
            <w:tcW w:w="1563" w:type="dxa"/>
          </w:tcPr>
          <w:p w:rsidR="009D0E29" w:rsidRDefault="008F32B1" w:rsidP="0008287C">
            <w:pPr>
              <w:spacing w:line="360" w:lineRule="auto"/>
              <w:jc w:val="center"/>
            </w:pPr>
            <w:r>
              <w:t>С т2</w:t>
            </w:r>
          </w:p>
        </w:tc>
      </w:tr>
      <w:tr w:rsidR="009D0E29" w:rsidTr="0008287C">
        <w:tc>
          <w:tcPr>
            <w:tcW w:w="757" w:type="dxa"/>
          </w:tcPr>
          <w:p w:rsidR="009D0E29" w:rsidRDefault="009D0E29" w:rsidP="000A6D9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5357" w:type="dxa"/>
          </w:tcPr>
          <w:p w:rsidR="009D0E29" w:rsidRDefault="009D0E29" w:rsidP="0008287C">
            <w:pPr>
              <w:spacing w:line="360" w:lineRule="auto"/>
            </w:pPr>
            <w:r>
              <w:t>Волокна и ткани.</w:t>
            </w:r>
          </w:p>
        </w:tc>
        <w:tc>
          <w:tcPr>
            <w:tcW w:w="1383" w:type="dxa"/>
          </w:tcPr>
          <w:p w:rsidR="009D0E29" w:rsidRDefault="009D0E29" w:rsidP="0008287C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563" w:type="dxa"/>
          </w:tcPr>
          <w:p w:rsidR="009D0E29" w:rsidRDefault="009D0E29" w:rsidP="0008287C">
            <w:pPr>
              <w:spacing w:line="360" w:lineRule="auto"/>
              <w:jc w:val="center"/>
            </w:pPr>
          </w:p>
        </w:tc>
      </w:tr>
      <w:tr w:rsidR="009D0E29" w:rsidTr="0008287C">
        <w:tc>
          <w:tcPr>
            <w:tcW w:w="757" w:type="dxa"/>
          </w:tcPr>
          <w:p w:rsidR="009D0E29" w:rsidRDefault="009D0E29" w:rsidP="000A6D9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5357" w:type="dxa"/>
          </w:tcPr>
          <w:p w:rsidR="009D0E29" w:rsidRDefault="009D0E29" w:rsidP="0008287C">
            <w:r>
              <w:t>Знакомство с готовыми выкройками. Изделие: деловой костюм: пиджак и юбка</w:t>
            </w:r>
          </w:p>
        </w:tc>
        <w:tc>
          <w:tcPr>
            <w:tcW w:w="1383" w:type="dxa"/>
          </w:tcPr>
          <w:p w:rsidR="009D0E29" w:rsidRDefault="009D0E29" w:rsidP="0008287C">
            <w:pPr>
              <w:spacing w:line="360" w:lineRule="auto"/>
              <w:jc w:val="center"/>
            </w:pPr>
            <w:r>
              <w:t>62</w:t>
            </w:r>
          </w:p>
        </w:tc>
        <w:tc>
          <w:tcPr>
            <w:tcW w:w="1563" w:type="dxa"/>
          </w:tcPr>
          <w:p w:rsidR="009D0E29" w:rsidRDefault="000619A0" w:rsidP="0008287C">
            <w:pPr>
              <w:spacing w:line="360" w:lineRule="auto"/>
              <w:jc w:val="center"/>
            </w:pPr>
            <w:r>
              <w:t xml:space="preserve">С т </w:t>
            </w:r>
            <w:r w:rsidR="009D0E29">
              <w:t>2</w:t>
            </w:r>
          </w:p>
        </w:tc>
      </w:tr>
      <w:tr w:rsidR="009D0E29" w:rsidTr="0008287C">
        <w:tc>
          <w:tcPr>
            <w:tcW w:w="757" w:type="dxa"/>
          </w:tcPr>
          <w:p w:rsidR="009D0E29" w:rsidRDefault="009D0E29" w:rsidP="000A6D9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5357" w:type="dxa"/>
          </w:tcPr>
          <w:p w:rsidR="009D0E29" w:rsidRDefault="009D0E29" w:rsidP="0008287C">
            <w:pPr>
              <w:spacing w:line="360" w:lineRule="auto"/>
            </w:pPr>
            <w:r>
              <w:t>Раскрой и обработка деталей юбки</w:t>
            </w:r>
          </w:p>
        </w:tc>
        <w:tc>
          <w:tcPr>
            <w:tcW w:w="1383" w:type="dxa"/>
          </w:tcPr>
          <w:p w:rsidR="009D0E29" w:rsidRDefault="009D0E29" w:rsidP="0008287C">
            <w:pPr>
              <w:spacing w:line="360" w:lineRule="auto"/>
              <w:jc w:val="center"/>
            </w:pPr>
            <w:r>
              <w:t>26</w:t>
            </w:r>
          </w:p>
        </w:tc>
        <w:tc>
          <w:tcPr>
            <w:tcW w:w="1563" w:type="dxa"/>
          </w:tcPr>
          <w:p w:rsidR="009D0E29" w:rsidRDefault="009D0E29" w:rsidP="0008287C">
            <w:pPr>
              <w:spacing w:line="360" w:lineRule="auto"/>
              <w:jc w:val="center"/>
            </w:pPr>
            <w:r>
              <w:t>1</w:t>
            </w:r>
          </w:p>
        </w:tc>
      </w:tr>
      <w:tr w:rsidR="009D0E29" w:rsidTr="0008287C">
        <w:tc>
          <w:tcPr>
            <w:tcW w:w="757" w:type="dxa"/>
          </w:tcPr>
          <w:p w:rsidR="009D0E29" w:rsidRDefault="009D0E29" w:rsidP="0008287C">
            <w:pPr>
              <w:spacing w:line="360" w:lineRule="auto"/>
              <w:ind w:left="360"/>
              <w:jc w:val="center"/>
            </w:pPr>
          </w:p>
        </w:tc>
        <w:tc>
          <w:tcPr>
            <w:tcW w:w="5357" w:type="dxa"/>
          </w:tcPr>
          <w:p w:rsidR="009D0E29" w:rsidRDefault="009D0E29" w:rsidP="0008287C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Итого:</w:t>
            </w:r>
          </w:p>
        </w:tc>
        <w:tc>
          <w:tcPr>
            <w:tcW w:w="1383" w:type="dxa"/>
          </w:tcPr>
          <w:p w:rsidR="009D0E29" w:rsidRDefault="009D0E29" w:rsidP="0008287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238</w:t>
            </w:r>
          </w:p>
        </w:tc>
        <w:tc>
          <w:tcPr>
            <w:tcW w:w="1563" w:type="dxa"/>
          </w:tcPr>
          <w:p w:rsidR="009D0E29" w:rsidRDefault="000619A0" w:rsidP="0008287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</w:tbl>
    <w:p w:rsidR="007A65EB" w:rsidRDefault="007A65EB" w:rsidP="007A65EB">
      <w:pPr>
        <w:pStyle w:val="a3"/>
        <w:spacing w:before="0" w:line="360" w:lineRule="auto"/>
        <w:rPr>
          <w:b/>
        </w:rPr>
      </w:pPr>
    </w:p>
    <w:p w:rsidR="00D63A57" w:rsidRDefault="00D63A57" w:rsidP="007A65EB">
      <w:pPr>
        <w:pStyle w:val="a3"/>
        <w:spacing w:before="0" w:line="360" w:lineRule="auto"/>
        <w:rPr>
          <w:b/>
        </w:rPr>
      </w:pPr>
    </w:p>
    <w:p w:rsidR="00D63A57" w:rsidRDefault="00D63A57" w:rsidP="007A65EB">
      <w:pPr>
        <w:pStyle w:val="a3"/>
        <w:spacing w:before="0" w:line="360" w:lineRule="auto"/>
        <w:rPr>
          <w:b/>
        </w:rPr>
      </w:pPr>
    </w:p>
    <w:p w:rsidR="00D63A57" w:rsidRDefault="00D63A57" w:rsidP="007A65EB">
      <w:pPr>
        <w:pStyle w:val="a3"/>
        <w:spacing w:before="0" w:line="360" w:lineRule="auto"/>
        <w:rPr>
          <w:b/>
        </w:rPr>
      </w:pPr>
    </w:p>
    <w:p w:rsidR="00D63A57" w:rsidRPr="00930CDF" w:rsidRDefault="00D63A57" w:rsidP="007A65EB">
      <w:pPr>
        <w:pStyle w:val="a3"/>
        <w:spacing w:before="0" w:line="360" w:lineRule="auto"/>
        <w:rPr>
          <w:b/>
        </w:rPr>
      </w:pPr>
    </w:p>
    <w:p w:rsidR="007A65EB" w:rsidRPr="00D63A57" w:rsidRDefault="007A65EB" w:rsidP="00A43D76">
      <w:pPr>
        <w:pStyle w:val="a5"/>
        <w:numPr>
          <w:ilvl w:val="0"/>
          <w:numId w:val="3"/>
        </w:numPr>
        <w:spacing w:line="360" w:lineRule="auto"/>
        <w:rPr>
          <w:b/>
          <w:sz w:val="28"/>
          <w:szCs w:val="28"/>
        </w:rPr>
      </w:pPr>
      <w:r w:rsidRPr="002730B3">
        <w:rPr>
          <w:b/>
          <w:sz w:val="28"/>
          <w:szCs w:val="28"/>
        </w:rPr>
        <w:lastRenderedPageBreak/>
        <w:t xml:space="preserve">Личностные и  предметные </w:t>
      </w:r>
      <w:proofErr w:type="spellStart"/>
      <w:r w:rsidRPr="002730B3">
        <w:rPr>
          <w:b/>
          <w:sz w:val="28"/>
          <w:szCs w:val="28"/>
        </w:rPr>
        <w:t>результаты</w:t>
      </w:r>
      <w:r w:rsidRPr="00D63A57">
        <w:rPr>
          <w:b/>
          <w:sz w:val="28"/>
          <w:szCs w:val="28"/>
        </w:rPr>
        <w:t>освоения</w:t>
      </w:r>
      <w:proofErr w:type="spellEnd"/>
      <w:r w:rsidRPr="00D63A57">
        <w:rPr>
          <w:b/>
          <w:sz w:val="28"/>
          <w:szCs w:val="28"/>
        </w:rPr>
        <w:t xml:space="preserve"> содержания рабочей программы по учебному предмету </w:t>
      </w:r>
      <w:r w:rsidR="00BD7C81" w:rsidRPr="00BD7C81">
        <w:rPr>
          <w:b/>
          <w:sz w:val="28"/>
          <w:szCs w:val="28"/>
        </w:rPr>
        <w:t xml:space="preserve">«Труд (технология)»   </w:t>
      </w:r>
      <w:r w:rsidR="00D63A57">
        <w:rPr>
          <w:b/>
          <w:sz w:val="28"/>
          <w:szCs w:val="28"/>
        </w:rPr>
        <w:t>(«Швейное дело») в 9</w:t>
      </w:r>
      <w:r w:rsidRPr="00D63A57">
        <w:rPr>
          <w:b/>
          <w:sz w:val="28"/>
          <w:szCs w:val="28"/>
        </w:rPr>
        <w:t xml:space="preserve"> классе</w:t>
      </w:r>
    </w:p>
    <w:p w:rsidR="007A65EB" w:rsidRDefault="007A65EB" w:rsidP="007A65EB">
      <w:pPr>
        <w:spacing w:line="360" w:lineRule="auto"/>
        <w:rPr>
          <w:b/>
          <w:sz w:val="28"/>
          <w:szCs w:val="28"/>
        </w:rPr>
      </w:pPr>
      <w:r w:rsidRPr="00930CDF">
        <w:rPr>
          <w:b/>
          <w:sz w:val="28"/>
          <w:szCs w:val="28"/>
        </w:rPr>
        <w:t>Личностные результаты:</w:t>
      </w:r>
    </w:p>
    <w:p w:rsidR="00DA0C53" w:rsidRPr="00186815" w:rsidRDefault="00DA0C53" w:rsidP="000A6D97">
      <w:pPr>
        <w:pStyle w:val="a5"/>
        <w:widowControl/>
        <w:numPr>
          <w:ilvl w:val="0"/>
          <w:numId w:val="6"/>
        </w:numPr>
        <w:autoSpaceDE/>
        <w:autoSpaceDN/>
        <w:spacing w:before="0" w:after="160" w:line="360" w:lineRule="auto"/>
        <w:ind w:left="0" w:firstLine="426"/>
        <w:contextualSpacing/>
        <w:jc w:val="both"/>
        <w:rPr>
          <w:sz w:val="28"/>
          <w:szCs w:val="28"/>
        </w:rPr>
      </w:pPr>
      <w:r w:rsidRPr="00186815">
        <w:rPr>
          <w:sz w:val="28"/>
          <w:szCs w:val="28"/>
        </w:rPr>
        <w:t>осознание себя как гражданина России; формирование чувства гордости за свою Родину; сформированность адекватных представлений о собственных возможностях, о насущно необходимом жизнеобеспечении;</w:t>
      </w:r>
    </w:p>
    <w:p w:rsidR="00DA0C53" w:rsidRPr="00186815" w:rsidRDefault="00DA0C53" w:rsidP="000A6D97">
      <w:pPr>
        <w:pStyle w:val="a5"/>
        <w:widowControl/>
        <w:numPr>
          <w:ilvl w:val="0"/>
          <w:numId w:val="6"/>
        </w:numPr>
        <w:autoSpaceDE/>
        <w:autoSpaceDN/>
        <w:spacing w:before="0" w:after="160" w:line="360" w:lineRule="auto"/>
        <w:ind w:left="0" w:firstLine="426"/>
        <w:contextualSpacing/>
        <w:jc w:val="both"/>
        <w:rPr>
          <w:sz w:val="28"/>
          <w:szCs w:val="28"/>
        </w:rPr>
      </w:pPr>
      <w:r w:rsidRPr="00186815">
        <w:rPr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:rsidR="00DA0C53" w:rsidRPr="00186815" w:rsidRDefault="00DA0C53" w:rsidP="000A6D97">
      <w:pPr>
        <w:pStyle w:val="a5"/>
        <w:widowControl/>
        <w:numPr>
          <w:ilvl w:val="0"/>
          <w:numId w:val="6"/>
        </w:numPr>
        <w:autoSpaceDE/>
        <w:autoSpaceDN/>
        <w:spacing w:before="0" w:after="160" w:line="360" w:lineRule="auto"/>
        <w:ind w:left="0" w:firstLine="426"/>
        <w:contextualSpacing/>
        <w:jc w:val="both"/>
        <w:rPr>
          <w:sz w:val="28"/>
          <w:szCs w:val="28"/>
        </w:rPr>
      </w:pPr>
      <w:r w:rsidRPr="00186815">
        <w:rPr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DA0C53" w:rsidRPr="00186815" w:rsidRDefault="00DA0C53" w:rsidP="000A6D97">
      <w:pPr>
        <w:pStyle w:val="a5"/>
        <w:widowControl/>
        <w:numPr>
          <w:ilvl w:val="0"/>
          <w:numId w:val="6"/>
        </w:numPr>
        <w:autoSpaceDE/>
        <w:autoSpaceDN/>
        <w:spacing w:before="0" w:after="160" w:line="360" w:lineRule="auto"/>
        <w:ind w:left="0" w:firstLine="426"/>
        <w:contextualSpacing/>
        <w:jc w:val="both"/>
        <w:rPr>
          <w:sz w:val="28"/>
          <w:szCs w:val="28"/>
        </w:rPr>
      </w:pPr>
      <w:r w:rsidRPr="00186815">
        <w:rPr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DA0C53" w:rsidRPr="00186815" w:rsidRDefault="00DA0C53" w:rsidP="000A6D97">
      <w:pPr>
        <w:pStyle w:val="a5"/>
        <w:widowControl/>
        <w:numPr>
          <w:ilvl w:val="0"/>
          <w:numId w:val="6"/>
        </w:numPr>
        <w:autoSpaceDE/>
        <w:autoSpaceDN/>
        <w:spacing w:before="0" w:after="160" w:line="360" w:lineRule="auto"/>
        <w:ind w:left="0" w:firstLine="426"/>
        <w:contextualSpacing/>
        <w:jc w:val="both"/>
        <w:rPr>
          <w:sz w:val="28"/>
          <w:szCs w:val="28"/>
        </w:rPr>
      </w:pPr>
      <w:r w:rsidRPr="00186815">
        <w:rPr>
          <w:sz w:val="28"/>
          <w:szCs w:val="28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DA0C53" w:rsidRPr="00186815" w:rsidRDefault="00DA0C53" w:rsidP="000A6D97">
      <w:pPr>
        <w:pStyle w:val="a5"/>
        <w:widowControl/>
        <w:numPr>
          <w:ilvl w:val="0"/>
          <w:numId w:val="6"/>
        </w:numPr>
        <w:autoSpaceDE/>
        <w:autoSpaceDN/>
        <w:spacing w:before="0" w:after="160" w:line="360" w:lineRule="auto"/>
        <w:ind w:left="0" w:firstLine="426"/>
        <w:contextualSpacing/>
        <w:jc w:val="both"/>
        <w:rPr>
          <w:sz w:val="28"/>
          <w:szCs w:val="28"/>
        </w:rPr>
      </w:pPr>
      <w:r w:rsidRPr="00186815">
        <w:rPr>
          <w:sz w:val="28"/>
          <w:szCs w:val="28"/>
        </w:rPr>
        <w:t>воспитание эстетических потребностей, ценностей и чувств;</w:t>
      </w:r>
    </w:p>
    <w:p w:rsidR="00DA0C53" w:rsidRPr="00186815" w:rsidRDefault="00DA0C53" w:rsidP="000A6D97">
      <w:pPr>
        <w:pStyle w:val="a5"/>
        <w:widowControl/>
        <w:numPr>
          <w:ilvl w:val="0"/>
          <w:numId w:val="6"/>
        </w:numPr>
        <w:autoSpaceDE/>
        <w:autoSpaceDN/>
        <w:spacing w:before="0" w:after="160" w:line="360" w:lineRule="auto"/>
        <w:ind w:left="0" w:firstLine="426"/>
        <w:contextualSpacing/>
        <w:jc w:val="both"/>
        <w:rPr>
          <w:sz w:val="28"/>
          <w:szCs w:val="28"/>
        </w:rPr>
      </w:pPr>
      <w:r w:rsidRPr="00186815">
        <w:rPr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DA0C53" w:rsidRPr="00CF2FE1" w:rsidRDefault="00DA0C53" w:rsidP="007A65EB">
      <w:pPr>
        <w:pStyle w:val="a5"/>
        <w:widowControl/>
        <w:numPr>
          <w:ilvl w:val="0"/>
          <w:numId w:val="6"/>
        </w:numPr>
        <w:autoSpaceDE/>
        <w:autoSpaceDN/>
        <w:spacing w:before="0" w:after="160" w:line="360" w:lineRule="auto"/>
        <w:ind w:left="0" w:firstLine="426"/>
        <w:contextualSpacing/>
        <w:jc w:val="both"/>
        <w:rPr>
          <w:sz w:val="28"/>
          <w:szCs w:val="28"/>
        </w:rPr>
      </w:pPr>
      <w:bookmarkStart w:id="1" w:name="_heading=h.aube542sp72p" w:colFirst="0" w:colLast="0"/>
      <w:bookmarkEnd w:id="1"/>
      <w:r w:rsidRPr="00186815">
        <w:rPr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7A65EB" w:rsidRPr="00930CDF" w:rsidRDefault="007A65EB" w:rsidP="007A65EB">
      <w:pPr>
        <w:spacing w:line="360" w:lineRule="auto"/>
        <w:jc w:val="center"/>
        <w:rPr>
          <w:b/>
          <w:sz w:val="28"/>
          <w:szCs w:val="28"/>
        </w:rPr>
      </w:pPr>
      <w:r w:rsidRPr="00930CDF">
        <w:rPr>
          <w:b/>
          <w:sz w:val="28"/>
          <w:szCs w:val="28"/>
        </w:rPr>
        <w:lastRenderedPageBreak/>
        <w:t>Уровни достижения предметных результатов</w:t>
      </w:r>
    </w:p>
    <w:p w:rsidR="007A65EB" w:rsidRPr="00930CDF" w:rsidRDefault="007A65EB" w:rsidP="007A65EB">
      <w:pPr>
        <w:spacing w:line="360" w:lineRule="auto"/>
        <w:jc w:val="center"/>
        <w:rPr>
          <w:b/>
          <w:sz w:val="28"/>
          <w:szCs w:val="28"/>
        </w:rPr>
      </w:pPr>
      <w:r w:rsidRPr="00930CDF">
        <w:rPr>
          <w:b/>
          <w:sz w:val="28"/>
          <w:szCs w:val="28"/>
        </w:rPr>
        <w:t xml:space="preserve">по учебному предмету </w:t>
      </w:r>
      <w:r w:rsidR="00BD7C81" w:rsidRPr="00BD7C81">
        <w:rPr>
          <w:b/>
          <w:sz w:val="28"/>
          <w:szCs w:val="28"/>
        </w:rPr>
        <w:t xml:space="preserve">«Труд (технология)»  </w:t>
      </w:r>
      <w:r w:rsidR="00DA0C53">
        <w:rPr>
          <w:b/>
          <w:sz w:val="28"/>
          <w:szCs w:val="28"/>
        </w:rPr>
        <w:t>(«Швейное дело») на конец 9</w:t>
      </w:r>
      <w:r w:rsidRPr="00930CDF">
        <w:rPr>
          <w:b/>
          <w:sz w:val="28"/>
          <w:szCs w:val="28"/>
        </w:rPr>
        <w:t xml:space="preserve"> класса</w:t>
      </w:r>
    </w:p>
    <w:p w:rsidR="007A65EB" w:rsidRPr="00930CDF" w:rsidRDefault="007A65EB" w:rsidP="007A65EB">
      <w:pPr>
        <w:pStyle w:val="a3"/>
        <w:spacing w:before="0" w:line="360" w:lineRule="auto"/>
        <w:rPr>
          <w:b/>
        </w:rPr>
      </w:pPr>
    </w:p>
    <w:p w:rsidR="007A65EB" w:rsidRDefault="007A65EB" w:rsidP="004579C0">
      <w:pPr>
        <w:pStyle w:val="a3"/>
        <w:spacing w:before="0" w:line="360" w:lineRule="auto"/>
      </w:pPr>
      <w:r w:rsidRPr="00930CDF">
        <w:rPr>
          <w:spacing w:val="-71"/>
          <w:u w:val="single"/>
        </w:rPr>
        <w:t xml:space="preserve"> </w:t>
      </w:r>
      <w:r w:rsidRPr="00930CDF">
        <w:rPr>
          <w:u w:val="single"/>
        </w:rPr>
        <w:t>Минимальный уровень:</w:t>
      </w:r>
    </w:p>
    <w:p w:rsidR="00DA0C53" w:rsidRDefault="00DA0C53" w:rsidP="00DA0C53">
      <w:pPr>
        <w:tabs>
          <w:tab w:val="left" w:pos="284"/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должны:</w:t>
      </w:r>
    </w:p>
    <w:p w:rsidR="00DA0C53" w:rsidRDefault="00DA0C53" w:rsidP="000A6D9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названия некоторых материалов, изделий, которые из них изготавливаются и применяются в быту, игре, учебе, отдыхе;</w:t>
      </w:r>
    </w:p>
    <w:p w:rsidR="00DA0C53" w:rsidRDefault="00DA0C53" w:rsidP="000A6D9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иметь представления об основных свойствах используемых материалов</w:t>
      </w:r>
      <w:r>
        <w:rPr>
          <w:color w:val="00B0F0"/>
          <w:sz w:val="28"/>
          <w:szCs w:val="28"/>
        </w:rPr>
        <w:t>;</w:t>
      </w:r>
    </w:p>
    <w:p w:rsidR="00DA0C53" w:rsidRDefault="00DA0C53" w:rsidP="000A6D9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правила хранения материалов, санитарно-гигиенических требований при работе с производственными материалами;</w:t>
      </w:r>
    </w:p>
    <w:p w:rsidR="00DA0C53" w:rsidRDefault="00DA0C53" w:rsidP="000A6D9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отобрать (с помощью педагогического работника) материалы и инструменты, необходимых для работы;</w:t>
      </w:r>
    </w:p>
    <w:p w:rsidR="00DA0C53" w:rsidRDefault="00DA0C53" w:rsidP="000A6D9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иметь представления о принципах действия, общем устройстве машины и ее основных частей (на примере изучения швейной машины);</w:t>
      </w:r>
    </w:p>
    <w:p w:rsidR="00DA0C53" w:rsidRDefault="00DA0C53" w:rsidP="000A6D9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правила безопасной работы с инструментами и оборудованием, санитарно-гигиенических требованиях при выполнении работы;</w:t>
      </w:r>
    </w:p>
    <w:p w:rsidR="00DA0C53" w:rsidRDefault="00DA0C53" w:rsidP="000A6D9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овладеть базовыми умениями, лежащими в основе наиболее распространенных производственных технологических процессов (шитье);</w:t>
      </w:r>
    </w:p>
    <w:p w:rsidR="00DA0C53" w:rsidRDefault="00DA0C53" w:rsidP="000A6D9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уметь читать (с помощью педагогического работника) технологической карты, используемой в процессе изготовления изделия;</w:t>
      </w:r>
    </w:p>
    <w:p w:rsidR="00DA0C53" w:rsidRDefault="00DA0C53" w:rsidP="000A6D9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иметь представления о разных видах профильного труда; </w:t>
      </w:r>
    </w:p>
    <w:p w:rsidR="00DA0C53" w:rsidRDefault="00DA0C53" w:rsidP="000A6D9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понимать значение и ценность труда;</w:t>
      </w:r>
    </w:p>
    <w:p w:rsidR="00DA0C53" w:rsidRDefault="00DA0C53" w:rsidP="000A6D9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понимать красоту труда и его результатов;</w:t>
      </w:r>
    </w:p>
    <w:p w:rsidR="00DA0C53" w:rsidRDefault="00DA0C53" w:rsidP="000A6D9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заботливо и бережно относиться  к общественному достоянию и родной природе;</w:t>
      </w:r>
    </w:p>
    <w:p w:rsidR="00DA0C53" w:rsidRDefault="00DA0C53" w:rsidP="000A6D9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понимать значимость организации школьного рабочего места, обеспечивающего внутреннюю дисциплину;</w:t>
      </w:r>
    </w:p>
    <w:p w:rsidR="00DA0C53" w:rsidRDefault="00DA0C53" w:rsidP="000A6D9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выражать  отношение к результатам собственной и чужой творческой деятельности ("нравится" и (или) "не нравится");</w:t>
      </w:r>
    </w:p>
    <w:p w:rsidR="00DA0C53" w:rsidRDefault="00DA0C53" w:rsidP="000A6D9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уметь организовать (под руководством педагогического работника) совместную работу в группе;</w:t>
      </w:r>
    </w:p>
    <w:p w:rsidR="00DA0C53" w:rsidRDefault="00DA0C53" w:rsidP="000A6D9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осознавать необходимость соблюдения в процессе выполнения трудовых заданий порядка и аккуратности;</w:t>
      </w:r>
    </w:p>
    <w:p w:rsidR="00DA0C53" w:rsidRDefault="00DA0C53" w:rsidP="000A6D9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выслушивать предложения  и мнения других обучающихся, адекватно реагировать  на них;</w:t>
      </w:r>
    </w:p>
    <w:p w:rsidR="00DA0C53" w:rsidRDefault="00DA0C53" w:rsidP="000A6D9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комментировать и давать оценку в доброжелательной форме достижениям других обучающихся, высказывать свои  предложения  и пожелания;</w:t>
      </w:r>
    </w:p>
    <w:p w:rsidR="00DA0C53" w:rsidRDefault="00DA0C53" w:rsidP="000A6D9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проявлять заинтересованное отношение к деятельности других обучающихся и результатам их работы;</w:t>
      </w:r>
    </w:p>
    <w:p w:rsidR="00DA0C53" w:rsidRDefault="00DA0C53" w:rsidP="000A6D9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выполнять общественные поручения по уборке мастерской после уроков трудового обучения.</w:t>
      </w:r>
    </w:p>
    <w:p w:rsidR="00DA0C53" w:rsidRPr="00930CDF" w:rsidRDefault="00DA0C53" w:rsidP="007A65EB">
      <w:pPr>
        <w:spacing w:line="360" w:lineRule="auto"/>
        <w:rPr>
          <w:sz w:val="28"/>
          <w:szCs w:val="28"/>
        </w:rPr>
        <w:sectPr w:rsidR="00DA0C53" w:rsidRPr="00930CDF" w:rsidSect="00A43D76">
          <w:type w:val="continuous"/>
          <w:pgSz w:w="16840" w:h="11910" w:orient="landscape"/>
          <w:pgMar w:top="1701" w:right="851" w:bottom="851" w:left="851" w:header="0" w:footer="1051" w:gutter="0"/>
          <w:cols w:space="720"/>
          <w:docGrid w:linePitch="299"/>
        </w:sectPr>
      </w:pPr>
    </w:p>
    <w:p w:rsidR="007A65EB" w:rsidRPr="00930CDF" w:rsidRDefault="007A65EB" w:rsidP="007A65EB">
      <w:pPr>
        <w:pStyle w:val="a3"/>
        <w:spacing w:before="0" w:line="360" w:lineRule="auto"/>
      </w:pPr>
      <w:r w:rsidRPr="00930CDF">
        <w:rPr>
          <w:spacing w:val="-71"/>
          <w:u w:val="single"/>
        </w:rPr>
        <w:lastRenderedPageBreak/>
        <w:t xml:space="preserve"> </w:t>
      </w:r>
      <w:r w:rsidRPr="00930CDF">
        <w:rPr>
          <w:u w:val="single"/>
        </w:rPr>
        <w:t>Достаточный уровень:</w:t>
      </w:r>
    </w:p>
    <w:p w:rsidR="0008287C" w:rsidRDefault="0008287C" w:rsidP="000A6D9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(с помощью учителя) возможности различных материалов, осуществлять их целенаправленный выбор (с помощью учителя) в соответствии с физическими, декоративно-художественными и конструктивными свойствам в зависимости от задач предметно-практической деятельности;</w:t>
      </w:r>
    </w:p>
    <w:p w:rsidR="0008287C" w:rsidRDefault="0008287C" w:rsidP="000A6D9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экономно расходовать  материалы;</w:t>
      </w:r>
    </w:p>
    <w:p w:rsidR="0008287C" w:rsidRDefault="0008287C" w:rsidP="000A6D9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планировать (с помощью учителя) предстоящую  практическую работу;</w:t>
      </w:r>
    </w:p>
    <w:p w:rsidR="0008287C" w:rsidRDefault="0008287C" w:rsidP="000A6D9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знать оптимальные и доступные технологические приемы  ручной и машинной обработки материалов в зависимости от свойств материалов и поставленных целей;</w:t>
      </w:r>
    </w:p>
    <w:p w:rsidR="0008287C" w:rsidRDefault="0008287C" w:rsidP="000A6D9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осуществлять текущий самоконтроль выполняемых практических действий и корректировку хода практической работы;</w:t>
      </w:r>
    </w:p>
    <w:p w:rsidR="007A65EB" w:rsidRPr="00CF2FE1" w:rsidRDefault="0008287C" w:rsidP="00CF2FE1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понимать  общественную значимость  своего труда, своих достижений в области трудовой деятельности.</w:t>
      </w:r>
    </w:p>
    <w:p w:rsidR="007A65EB" w:rsidRPr="00930CDF" w:rsidRDefault="007A65EB" w:rsidP="007A65EB">
      <w:pPr>
        <w:spacing w:line="360" w:lineRule="auto"/>
        <w:jc w:val="center"/>
        <w:rPr>
          <w:b/>
          <w:sz w:val="28"/>
          <w:szCs w:val="28"/>
        </w:rPr>
      </w:pPr>
      <w:r w:rsidRPr="00930CDF">
        <w:rPr>
          <w:b/>
          <w:sz w:val="28"/>
          <w:szCs w:val="28"/>
        </w:rPr>
        <w:t>Система оценки достижения обучающимися</w:t>
      </w:r>
    </w:p>
    <w:p w:rsidR="007A65EB" w:rsidRPr="00CF2FE1" w:rsidRDefault="007A65EB" w:rsidP="00CF2FE1">
      <w:pPr>
        <w:spacing w:line="360" w:lineRule="auto"/>
        <w:jc w:val="center"/>
        <w:rPr>
          <w:b/>
          <w:sz w:val="28"/>
          <w:szCs w:val="28"/>
        </w:rPr>
      </w:pPr>
      <w:r w:rsidRPr="00930CDF">
        <w:rPr>
          <w:b/>
          <w:sz w:val="28"/>
          <w:szCs w:val="28"/>
        </w:rPr>
        <w:t>с умственной отсталостью планируемых результатов освоения образовательной программы по</w:t>
      </w:r>
      <w:r w:rsidR="00A43D76">
        <w:rPr>
          <w:b/>
          <w:sz w:val="28"/>
          <w:szCs w:val="28"/>
        </w:rPr>
        <w:t xml:space="preserve"> учебному</w:t>
      </w:r>
      <w:r w:rsidR="00BD7C81">
        <w:rPr>
          <w:b/>
          <w:sz w:val="28"/>
          <w:szCs w:val="28"/>
        </w:rPr>
        <w:t xml:space="preserve"> </w:t>
      </w:r>
      <w:r w:rsidRPr="00930CDF">
        <w:rPr>
          <w:b/>
          <w:sz w:val="28"/>
          <w:szCs w:val="28"/>
        </w:rPr>
        <w:t>предмету</w:t>
      </w:r>
      <w:r w:rsidR="00A43D76">
        <w:rPr>
          <w:b/>
          <w:sz w:val="28"/>
          <w:szCs w:val="28"/>
        </w:rPr>
        <w:t xml:space="preserve"> </w:t>
      </w:r>
      <w:r w:rsidR="00BD7C81" w:rsidRPr="00BD7C81">
        <w:rPr>
          <w:b/>
          <w:sz w:val="28"/>
          <w:szCs w:val="28"/>
        </w:rPr>
        <w:t>«Труд (технология)»</w:t>
      </w:r>
      <w:r w:rsidR="00BD7C81">
        <w:t xml:space="preserve">  </w:t>
      </w:r>
      <w:r w:rsidRPr="00930CDF">
        <w:rPr>
          <w:b/>
          <w:sz w:val="28"/>
          <w:szCs w:val="28"/>
        </w:rPr>
        <w:t xml:space="preserve">(«Швейное дело») </w:t>
      </w:r>
    </w:p>
    <w:p w:rsidR="007A65EB" w:rsidRPr="00930CDF" w:rsidRDefault="007A65EB" w:rsidP="007A65EB">
      <w:pPr>
        <w:pStyle w:val="a3"/>
        <w:spacing w:before="0" w:line="360" w:lineRule="auto"/>
        <w:ind w:firstLine="719"/>
        <w:jc w:val="both"/>
      </w:pPr>
      <w:r w:rsidRPr="00930CDF"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7A65EB" w:rsidRPr="00930CDF" w:rsidRDefault="007A65EB" w:rsidP="000A6D97">
      <w:pPr>
        <w:pStyle w:val="a5"/>
        <w:numPr>
          <w:ilvl w:val="0"/>
          <w:numId w:val="1"/>
        </w:numPr>
        <w:tabs>
          <w:tab w:val="left" w:pos="838"/>
          <w:tab w:val="left" w:pos="839"/>
        </w:tabs>
        <w:spacing w:before="0" w:line="360" w:lineRule="auto"/>
        <w:ind w:left="0" w:hanging="361"/>
        <w:rPr>
          <w:sz w:val="28"/>
          <w:szCs w:val="28"/>
        </w:rPr>
      </w:pPr>
      <w:r w:rsidRPr="00930CDF">
        <w:rPr>
          <w:sz w:val="28"/>
          <w:szCs w:val="28"/>
        </w:rPr>
        <w:t>0 баллов - нет фиксируемой</w:t>
      </w:r>
      <w:r w:rsidRPr="00930CDF">
        <w:rPr>
          <w:spacing w:val="-6"/>
          <w:sz w:val="28"/>
          <w:szCs w:val="28"/>
        </w:rPr>
        <w:t xml:space="preserve"> </w:t>
      </w:r>
      <w:r w:rsidRPr="00930CDF">
        <w:rPr>
          <w:sz w:val="28"/>
          <w:szCs w:val="28"/>
        </w:rPr>
        <w:t>динамики;</w:t>
      </w:r>
    </w:p>
    <w:p w:rsidR="007A65EB" w:rsidRPr="00930CDF" w:rsidRDefault="007A65EB" w:rsidP="000A6D97">
      <w:pPr>
        <w:pStyle w:val="a5"/>
        <w:numPr>
          <w:ilvl w:val="0"/>
          <w:numId w:val="1"/>
        </w:numPr>
        <w:tabs>
          <w:tab w:val="left" w:pos="838"/>
          <w:tab w:val="left" w:pos="839"/>
        </w:tabs>
        <w:spacing w:before="0" w:line="360" w:lineRule="auto"/>
        <w:ind w:left="0" w:hanging="361"/>
        <w:rPr>
          <w:sz w:val="28"/>
          <w:szCs w:val="28"/>
        </w:rPr>
      </w:pPr>
      <w:r w:rsidRPr="00930CDF">
        <w:rPr>
          <w:sz w:val="28"/>
          <w:szCs w:val="28"/>
        </w:rPr>
        <w:t>1 балл - минимальная</w:t>
      </w:r>
      <w:r w:rsidRPr="00930CDF">
        <w:rPr>
          <w:spacing w:val="-3"/>
          <w:sz w:val="28"/>
          <w:szCs w:val="28"/>
        </w:rPr>
        <w:t xml:space="preserve"> </w:t>
      </w:r>
      <w:r w:rsidRPr="00930CDF">
        <w:rPr>
          <w:sz w:val="28"/>
          <w:szCs w:val="28"/>
        </w:rPr>
        <w:t>динамика;</w:t>
      </w:r>
    </w:p>
    <w:p w:rsidR="007A65EB" w:rsidRPr="00930CDF" w:rsidRDefault="007A65EB" w:rsidP="000A6D97">
      <w:pPr>
        <w:pStyle w:val="a5"/>
        <w:numPr>
          <w:ilvl w:val="0"/>
          <w:numId w:val="1"/>
        </w:numPr>
        <w:tabs>
          <w:tab w:val="left" w:pos="838"/>
          <w:tab w:val="left" w:pos="839"/>
        </w:tabs>
        <w:spacing w:before="0" w:line="360" w:lineRule="auto"/>
        <w:ind w:left="0" w:hanging="361"/>
        <w:rPr>
          <w:sz w:val="28"/>
          <w:szCs w:val="28"/>
        </w:rPr>
      </w:pPr>
      <w:r w:rsidRPr="00930CDF">
        <w:rPr>
          <w:sz w:val="28"/>
          <w:szCs w:val="28"/>
        </w:rPr>
        <w:lastRenderedPageBreak/>
        <w:t>2 балла - удовлетворительная</w:t>
      </w:r>
      <w:r w:rsidRPr="00930CDF">
        <w:rPr>
          <w:spacing w:val="-7"/>
          <w:sz w:val="28"/>
          <w:szCs w:val="28"/>
        </w:rPr>
        <w:t xml:space="preserve"> </w:t>
      </w:r>
      <w:r w:rsidRPr="00930CDF">
        <w:rPr>
          <w:sz w:val="28"/>
          <w:szCs w:val="28"/>
        </w:rPr>
        <w:t>динамика;</w:t>
      </w:r>
    </w:p>
    <w:p w:rsidR="007A65EB" w:rsidRPr="00930CDF" w:rsidRDefault="007A65EB" w:rsidP="000A6D97">
      <w:pPr>
        <w:pStyle w:val="a5"/>
        <w:numPr>
          <w:ilvl w:val="0"/>
          <w:numId w:val="1"/>
        </w:numPr>
        <w:tabs>
          <w:tab w:val="left" w:pos="838"/>
          <w:tab w:val="left" w:pos="839"/>
        </w:tabs>
        <w:spacing w:before="0" w:line="360" w:lineRule="auto"/>
        <w:ind w:left="0" w:hanging="361"/>
        <w:rPr>
          <w:sz w:val="28"/>
          <w:szCs w:val="28"/>
        </w:rPr>
      </w:pPr>
      <w:r w:rsidRPr="00930CDF">
        <w:rPr>
          <w:sz w:val="28"/>
          <w:szCs w:val="28"/>
        </w:rPr>
        <w:t>3 балла - значительная</w:t>
      </w:r>
      <w:r w:rsidRPr="00930CDF">
        <w:rPr>
          <w:spacing w:val="-2"/>
          <w:sz w:val="28"/>
          <w:szCs w:val="28"/>
        </w:rPr>
        <w:t xml:space="preserve"> </w:t>
      </w:r>
      <w:r w:rsidRPr="00930CDF">
        <w:rPr>
          <w:sz w:val="28"/>
          <w:szCs w:val="28"/>
        </w:rPr>
        <w:t>динамика.</w:t>
      </w:r>
    </w:p>
    <w:p w:rsidR="00E21094" w:rsidRDefault="00E21094" w:rsidP="00E21094">
      <w:pPr>
        <w:shd w:val="clear" w:color="auto" w:fill="FFFFFF"/>
        <w:tabs>
          <w:tab w:val="left" w:pos="6615"/>
        </w:tabs>
        <w:spacing w:line="360" w:lineRule="auto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Устный ответ </w:t>
      </w:r>
    </w:p>
    <w:p w:rsidR="00E21094" w:rsidRDefault="00E21094" w:rsidP="00E21094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</w:t>
      </w:r>
      <w:r>
        <w:rPr>
          <w:color w:val="000000"/>
          <w:sz w:val="28"/>
          <w:szCs w:val="28"/>
        </w:rPr>
        <w:t>ставится, если обучающийся:</w:t>
      </w:r>
    </w:p>
    <w:p w:rsidR="00E21094" w:rsidRDefault="00E21094" w:rsidP="000A6D97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полностью излагает изученный материал в объеме программы по швейному делу;</w:t>
      </w:r>
    </w:p>
    <w:p w:rsidR="00E21094" w:rsidRDefault="00E21094" w:rsidP="000A6D97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умеет использовать таблицы, схемы;</w:t>
      </w:r>
    </w:p>
    <w:p w:rsidR="00E21094" w:rsidRDefault="00E21094" w:rsidP="000A6D97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понимает и объясняет терминологию предмета;</w:t>
      </w:r>
    </w:p>
    <w:p w:rsidR="00E21094" w:rsidRDefault="00E21094" w:rsidP="000A6D97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16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самостоятельно выстраивает ответ</w:t>
      </w:r>
    </w:p>
    <w:p w:rsidR="00E21094" w:rsidRDefault="00E21094" w:rsidP="00E2109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«4» </w:t>
      </w:r>
      <w:r>
        <w:rPr>
          <w:color w:val="000000"/>
          <w:sz w:val="28"/>
          <w:szCs w:val="28"/>
        </w:rPr>
        <w:t>ставится, если обучающийся:</w:t>
      </w:r>
    </w:p>
    <w:p w:rsidR="00E21094" w:rsidRDefault="00E21094" w:rsidP="000A6D9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воспроизводит учебный материал, но допускает 1-2 неточности в фактическом вопросе:</w:t>
      </w:r>
    </w:p>
    <w:p w:rsidR="00E21094" w:rsidRDefault="00E21094" w:rsidP="000A6D9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может самостоятельно привести пример;</w:t>
      </w:r>
    </w:p>
    <w:p w:rsidR="00E21094" w:rsidRDefault="00E21094" w:rsidP="000A6D9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наводящие вопрос.</w:t>
      </w:r>
    </w:p>
    <w:p w:rsidR="00E21094" w:rsidRDefault="00E21094" w:rsidP="00E21094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«3» </w:t>
      </w:r>
      <w:r>
        <w:rPr>
          <w:color w:val="000000"/>
          <w:sz w:val="28"/>
          <w:szCs w:val="28"/>
        </w:rPr>
        <w:t>ставится, если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обучающийся:</w:t>
      </w:r>
    </w:p>
    <w:p w:rsidR="00E21094" w:rsidRDefault="00E21094" w:rsidP="000A6D97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360" w:lineRule="auto"/>
        <w:ind w:left="0" w:firstLine="415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обнаруживает знания и понимание учебного материала по данному вопросу, но эти знания излагает не полностью</w:t>
      </w:r>
      <w:r>
        <w:rPr>
          <w:color w:val="00B0F0"/>
          <w:sz w:val="28"/>
          <w:szCs w:val="28"/>
        </w:rPr>
        <w:t>;</w:t>
      </w:r>
    </w:p>
    <w:p w:rsidR="00E21094" w:rsidRDefault="00E21094" w:rsidP="000A6D97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360" w:lineRule="auto"/>
        <w:ind w:left="0" w:firstLine="415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демонстрирует несвязную монологическая речь</w:t>
      </w:r>
      <w:r>
        <w:rPr>
          <w:color w:val="00B0F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</w:p>
    <w:p w:rsidR="00E21094" w:rsidRDefault="00E21094" w:rsidP="000A6D97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after="160" w:line="360" w:lineRule="auto"/>
        <w:ind w:left="0" w:firstLine="415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воспроизводит изученный материал по наводящим вопросам учителя.</w:t>
      </w:r>
    </w:p>
    <w:p w:rsidR="00E21094" w:rsidRDefault="00E21094" w:rsidP="00E21094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«2»</w:t>
      </w:r>
      <w:r>
        <w:rPr>
          <w:color w:val="000000"/>
          <w:sz w:val="28"/>
          <w:szCs w:val="28"/>
        </w:rPr>
        <w:t xml:space="preserve"> не ставится.</w:t>
      </w:r>
    </w:p>
    <w:p w:rsidR="00E21094" w:rsidRDefault="00E21094" w:rsidP="00E21094">
      <w:pPr>
        <w:shd w:val="clear" w:color="auto" w:fill="FFFFFF"/>
        <w:spacing w:line="360" w:lineRule="auto"/>
        <w:ind w:firstLine="426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Практическая работа</w:t>
      </w:r>
    </w:p>
    <w:p w:rsidR="00E21094" w:rsidRDefault="00E21094" w:rsidP="00E21094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</w:t>
      </w:r>
      <w:r>
        <w:rPr>
          <w:color w:val="000000"/>
          <w:sz w:val="28"/>
          <w:szCs w:val="28"/>
        </w:rPr>
        <w:t>ставится</w:t>
      </w:r>
      <w:r>
        <w:rPr>
          <w:i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если обучающийся:</w:t>
      </w:r>
    </w:p>
    <w:p w:rsidR="00E21094" w:rsidRDefault="00E21094" w:rsidP="000A6D97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умеет ориентироваться в технологической карте,</w:t>
      </w:r>
    </w:p>
    <w:p w:rsidR="00E21094" w:rsidRDefault="00E21094" w:rsidP="000A6D97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последовательно и аккуратно выполняет операции на швейной машине;</w:t>
      </w:r>
    </w:p>
    <w:p w:rsidR="00E21094" w:rsidRDefault="00E21094" w:rsidP="000A6D97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умеет рассказать о последовательности выполнения данного практического задания;</w:t>
      </w:r>
    </w:p>
    <w:p w:rsidR="00E21094" w:rsidRDefault="00E21094" w:rsidP="000A6D97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умеет сравнивать свою работу с образцом-эталоном;</w:t>
      </w:r>
    </w:p>
    <w:p w:rsidR="00E21094" w:rsidRDefault="00E21094" w:rsidP="000A6D97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after="160"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соблюдает правила техники безопасности</w:t>
      </w:r>
    </w:p>
    <w:p w:rsidR="00E21094" w:rsidRDefault="00E21094" w:rsidP="00E2109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«4»</w:t>
      </w:r>
      <w:r>
        <w:rPr>
          <w:color w:val="000000"/>
          <w:sz w:val="28"/>
          <w:szCs w:val="28"/>
        </w:rPr>
        <w:t xml:space="preserve"> ставится</w:t>
      </w:r>
      <w:r>
        <w:rPr>
          <w:i/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если обучающийся</w:t>
      </w:r>
      <w:r>
        <w:rPr>
          <w:color w:val="00B0F0"/>
          <w:sz w:val="28"/>
          <w:szCs w:val="28"/>
        </w:rPr>
        <w:t>:</w:t>
      </w:r>
    </w:p>
    <w:p w:rsidR="00E21094" w:rsidRDefault="00E21094" w:rsidP="000A6D97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последовательно выполняет практическую работу, соблюдает правила техники безопасности, но допускает 1-2 неточности:</w:t>
      </w:r>
    </w:p>
    <w:p w:rsidR="00E21094" w:rsidRDefault="00E21094" w:rsidP="000A6D97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неаккуратно выполняет машинную строчка;</w:t>
      </w:r>
    </w:p>
    <w:p w:rsidR="00E21094" w:rsidRDefault="00E21094" w:rsidP="000A6D97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незначительно нарушает пооперационную последовательность.</w:t>
      </w:r>
    </w:p>
    <w:p w:rsidR="00E21094" w:rsidRDefault="00E21094" w:rsidP="00E21094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«3»</w:t>
      </w:r>
      <w:r>
        <w:rPr>
          <w:color w:val="000000"/>
          <w:sz w:val="28"/>
          <w:szCs w:val="28"/>
        </w:rPr>
        <w:t xml:space="preserve"> ставится</w:t>
      </w:r>
      <w:r>
        <w:rPr>
          <w:i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если обучающийся: </w:t>
      </w:r>
    </w:p>
    <w:p w:rsidR="00E21094" w:rsidRDefault="00E21094" w:rsidP="000A6D97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360" w:lineRule="auto"/>
        <w:ind w:left="0" w:firstLine="36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последовательно выполняет практическую работу, но допускает 3-4 ошибки при выполнении, неточности при обработке:</w:t>
      </w:r>
    </w:p>
    <w:p w:rsidR="00E21094" w:rsidRDefault="00E21094" w:rsidP="000A6D97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грубо нарушает пооперационную последовательность;</w:t>
      </w:r>
    </w:p>
    <w:p w:rsidR="00E21094" w:rsidRDefault="00E21094" w:rsidP="000A6D97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нарушает правила техника безопасности;</w:t>
      </w:r>
    </w:p>
    <w:p w:rsidR="007A65EB" w:rsidRPr="00CF2FE1" w:rsidRDefault="00E21094" w:rsidP="00CF2FE1">
      <w:pPr>
        <w:ind w:left="720"/>
        <w:rPr>
          <w:sz w:val="28"/>
          <w:szCs w:val="28"/>
        </w:rPr>
      </w:pPr>
      <w:r>
        <w:rPr>
          <w:color w:val="000000"/>
          <w:sz w:val="28"/>
          <w:szCs w:val="28"/>
        </w:rPr>
        <w:t>не умеет пользоваться технологической картой.</w:t>
      </w:r>
      <w:r w:rsidR="00CF2FE1" w:rsidRPr="00CF2FE1">
        <w:rPr>
          <w:i/>
          <w:sz w:val="28"/>
          <w:szCs w:val="28"/>
        </w:rPr>
        <w:t xml:space="preserve"> </w:t>
      </w:r>
      <w:r w:rsidR="00CF2FE1" w:rsidRPr="00C45FF7">
        <w:rPr>
          <w:i/>
          <w:sz w:val="28"/>
          <w:szCs w:val="28"/>
        </w:rPr>
        <w:t>Оценка «2»</w:t>
      </w:r>
      <w:r w:rsidR="00CF2FE1" w:rsidRPr="00C45FF7">
        <w:rPr>
          <w:b/>
          <w:i/>
          <w:sz w:val="28"/>
          <w:szCs w:val="28"/>
        </w:rPr>
        <w:t xml:space="preserve"> </w:t>
      </w:r>
      <w:r w:rsidR="00CF2FE1" w:rsidRPr="00C45FF7">
        <w:rPr>
          <w:sz w:val="28"/>
          <w:szCs w:val="28"/>
        </w:rPr>
        <w:t>не ставится.</w:t>
      </w:r>
      <w:bookmarkStart w:id="2" w:name="_bookmark1"/>
      <w:bookmarkEnd w:id="2"/>
    </w:p>
    <w:p w:rsidR="005035DE" w:rsidRDefault="007A65EB" w:rsidP="004D544D">
      <w:pPr>
        <w:pStyle w:val="1"/>
        <w:numPr>
          <w:ilvl w:val="0"/>
          <w:numId w:val="3"/>
        </w:numPr>
        <w:tabs>
          <w:tab w:val="left" w:pos="4988"/>
          <w:tab w:val="left" w:pos="4989"/>
        </w:tabs>
        <w:spacing w:before="89"/>
      </w:pPr>
      <w:bookmarkStart w:id="3" w:name="_bookmark2"/>
      <w:bookmarkEnd w:id="3"/>
      <w:r>
        <w:lastRenderedPageBreak/>
        <w:t>Тематическое планирование</w:t>
      </w:r>
      <w:bookmarkStart w:id="4" w:name="_heading=h.17dp8vu" w:colFirst="0" w:colLast="0"/>
      <w:bookmarkStart w:id="5" w:name="_GoBack"/>
      <w:bookmarkEnd w:id="4"/>
      <w:bookmarkEnd w:id="5"/>
    </w:p>
    <w:sectPr w:rsidR="005035DE" w:rsidSect="004D544D">
      <w:footerReference w:type="default" r:id="rId10"/>
      <w:pgSz w:w="16838" w:h="11906" w:orient="landscape"/>
      <w:pgMar w:top="1701" w:right="851" w:bottom="851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198" w:rsidRDefault="00BE0198">
      <w:r>
        <w:separator/>
      </w:r>
    </w:p>
  </w:endnote>
  <w:endnote w:type="continuationSeparator" w:id="0">
    <w:p w:rsidR="00BE0198" w:rsidRDefault="00BE0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6254360"/>
      <w:docPartObj>
        <w:docPartGallery w:val="Page Numbers (Bottom of Page)"/>
        <w:docPartUnique/>
      </w:docPartObj>
    </w:sdtPr>
    <w:sdtEndPr/>
    <w:sdtContent>
      <w:p w:rsidR="009D5B29" w:rsidRDefault="009D5B2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44D">
          <w:rPr>
            <w:noProof/>
          </w:rPr>
          <w:t>11</w:t>
        </w:r>
        <w:r>
          <w:fldChar w:fldCharType="end"/>
        </w:r>
      </w:p>
    </w:sdtContent>
  </w:sdt>
  <w:p w:rsidR="008F32B1" w:rsidRDefault="008F32B1">
    <w:pPr>
      <w:pStyle w:val="a3"/>
      <w:spacing w:before="0"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064436"/>
      <w:docPartObj>
        <w:docPartGallery w:val="Page Numbers (Bottom of Page)"/>
        <w:docPartUnique/>
      </w:docPartObj>
    </w:sdtPr>
    <w:sdtEndPr/>
    <w:sdtContent>
      <w:p w:rsidR="008F32B1" w:rsidRDefault="008F32B1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44D">
          <w:rPr>
            <w:noProof/>
          </w:rPr>
          <w:t>15</w:t>
        </w:r>
        <w:r>
          <w:fldChar w:fldCharType="end"/>
        </w:r>
      </w:p>
    </w:sdtContent>
  </w:sdt>
  <w:p w:rsidR="008F32B1" w:rsidRDefault="008F32B1">
    <w:pPr>
      <w:pStyle w:val="a3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198" w:rsidRDefault="00BE0198">
      <w:r>
        <w:separator/>
      </w:r>
    </w:p>
  </w:footnote>
  <w:footnote w:type="continuationSeparator" w:id="0">
    <w:p w:rsidR="00BE0198" w:rsidRDefault="00BE01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1736"/>
    <w:multiLevelType w:val="multilevel"/>
    <w:tmpl w:val="3990C1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31C4D10"/>
    <w:multiLevelType w:val="hybridMultilevel"/>
    <w:tmpl w:val="4074210E"/>
    <w:lvl w:ilvl="0" w:tplc="8E0C0618">
      <w:start w:val="1"/>
      <w:numFmt w:val="upperRoman"/>
      <w:lvlText w:val="%1."/>
      <w:lvlJc w:val="left"/>
      <w:pPr>
        <w:ind w:left="312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488" w:hanging="360"/>
      </w:pPr>
    </w:lvl>
    <w:lvl w:ilvl="2" w:tplc="0419001B" w:tentative="1">
      <w:start w:val="1"/>
      <w:numFmt w:val="lowerRoman"/>
      <w:lvlText w:val="%3."/>
      <w:lvlJc w:val="right"/>
      <w:pPr>
        <w:ind w:left="4208" w:hanging="180"/>
      </w:pPr>
    </w:lvl>
    <w:lvl w:ilvl="3" w:tplc="0419000F" w:tentative="1">
      <w:start w:val="1"/>
      <w:numFmt w:val="decimal"/>
      <w:lvlText w:val="%4."/>
      <w:lvlJc w:val="left"/>
      <w:pPr>
        <w:ind w:left="4928" w:hanging="360"/>
      </w:pPr>
    </w:lvl>
    <w:lvl w:ilvl="4" w:tplc="04190019" w:tentative="1">
      <w:start w:val="1"/>
      <w:numFmt w:val="lowerLetter"/>
      <w:lvlText w:val="%5."/>
      <w:lvlJc w:val="left"/>
      <w:pPr>
        <w:ind w:left="5648" w:hanging="360"/>
      </w:pPr>
    </w:lvl>
    <w:lvl w:ilvl="5" w:tplc="0419001B" w:tentative="1">
      <w:start w:val="1"/>
      <w:numFmt w:val="lowerRoman"/>
      <w:lvlText w:val="%6."/>
      <w:lvlJc w:val="right"/>
      <w:pPr>
        <w:ind w:left="6368" w:hanging="180"/>
      </w:pPr>
    </w:lvl>
    <w:lvl w:ilvl="6" w:tplc="0419000F" w:tentative="1">
      <w:start w:val="1"/>
      <w:numFmt w:val="decimal"/>
      <w:lvlText w:val="%7."/>
      <w:lvlJc w:val="left"/>
      <w:pPr>
        <w:ind w:left="7088" w:hanging="360"/>
      </w:pPr>
    </w:lvl>
    <w:lvl w:ilvl="7" w:tplc="04190019" w:tentative="1">
      <w:start w:val="1"/>
      <w:numFmt w:val="lowerLetter"/>
      <w:lvlText w:val="%8."/>
      <w:lvlJc w:val="left"/>
      <w:pPr>
        <w:ind w:left="7808" w:hanging="360"/>
      </w:pPr>
    </w:lvl>
    <w:lvl w:ilvl="8" w:tplc="0419001B" w:tentative="1">
      <w:start w:val="1"/>
      <w:numFmt w:val="lowerRoman"/>
      <w:lvlText w:val="%9."/>
      <w:lvlJc w:val="right"/>
      <w:pPr>
        <w:ind w:left="8528" w:hanging="180"/>
      </w:pPr>
    </w:lvl>
  </w:abstractNum>
  <w:abstractNum w:abstractNumId="2">
    <w:nsid w:val="26E85C0F"/>
    <w:multiLevelType w:val="multilevel"/>
    <w:tmpl w:val="93AE015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D002565"/>
    <w:multiLevelType w:val="hybridMultilevel"/>
    <w:tmpl w:val="A05089C2"/>
    <w:lvl w:ilvl="0" w:tplc="44DE8DC8">
      <w:numFmt w:val="bullet"/>
      <w:lvlText w:val=""/>
      <w:lvlJc w:val="left"/>
      <w:pPr>
        <w:ind w:left="8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970B0C0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5A3C30AE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0D24974C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4" w:tplc="A85A31BC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 w:tplc="4AE20E82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15281BE0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B67E769A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8" w:tplc="508C8A44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</w:abstractNum>
  <w:abstractNum w:abstractNumId="4">
    <w:nsid w:val="2ED73BF9"/>
    <w:multiLevelType w:val="hybridMultilevel"/>
    <w:tmpl w:val="18889E38"/>
    <w:lvl w:ilvl="0" w:tplc="691245C0">
      <w:numFmt w:val="bullet"/>
      <w:lvlText w:val="−"/>
      <w:lvlJc w:val="left"/>
      <w:pPr>
        <w:ind w:left="118" w:hanging="490"/>
      </w:pPr>
      <w:rPr>
        <w:rFonts w:hint="default"/>
        <w:w w:val="85"/>
        <w:lang w:val="ru-RU" w:eastAsia="en-US" w:bidi="ar-SA"/>
      </w:rPr>
    </w:lvl>
    <w:lvl w:ilvl="1" w:tplc="4BDCA46A">
      <w:numFmt w:val="bullet"/>
      <w:lvlText w:val="•"/>
      <w:lvlJc w:val="left"/>
      <w:pPr>
        <w:ind w:left="1038" w:hanging="490"/>
      </w:pPr>
      <w:rPr>
        <w:rFonts w:hint="default"/>
        <w:lang w:val="ru-RU" w:eastAsia="en-US" w:bidi="ar-SA"/>
      </w:rPr>
    </w:lvl>
    <w:lvl w:ilvl="2" w:tplc="F69AF606">
      <w:numFmt w:val="bullet"/>
      <w:lvlText w:val="•"/>
      <w:lvlJc w:val="left"/>
      <w:pPr>
        <w:ind w:left="1957" w:hanging="490"/>
      </w:pPr>
      <w:rPr>
        <w:rFonts w:hint="default"/>
        <w:lang w:val="ru-RU" w:eastAsia="en-US" w:bidi="ar-SA"/>
      </w:rPr>
    </w:lvl>
    <w:lvl w:ilvl="3" w:tplc="EA0EA2DE">
      <w:numFmt w:val="bullet"/>
      <w:lvlText w:val="•"/>
      <w:lvlJc w:val="left"/>
      <w:pPr>
        <w:ind w:left="2875" w:hanging="490"/>
      </w:pPr>
      <w:rPr>
        <w:rFonts w:hint="default"/>
        <w:lang w:val="ru-RU" w:eastAsia="en-US" w:bidi="ar-SA"/>
      </w:rPr>
    </w:lvl>
    <w:lvl w:ilvl="4" w:tplc="9E720B9A">
      <w:numFmt w:val="bullet"/>
      <w:lvlText w:val="•"/>
      <w:lvlJc w:val="left"/>
      <w:pPr>
        <w:ind w:left="3794" w:hanging="490"/>
      </w:pPr>
      <w:rPr>
        <w:rFonts w:hint="default"/>
        <w:lang w:val="ru-RU" w:eastAsia="en-US" w:bidi="ar-SA"/>
      </w:rPr>
    </w:lvl>
    <w:lvl w:ilvl="5" w:tplc="5DF2A7F2">
      <w:numFmt w:val="bullet"/>
      <w:lvlText w:val="•"/>
      <w:lvlJc w:val="left"/>
      <w:pPr>
        <w:ind w:left="4713" w:hanging="490"/>
      </w:pPr>
      <w:rPr>
        <w:rFonts w:hint="default"/>
        <w:lang w:val="ru-RU" w:eastAsia="en-US" w:bidi="ar-SA"/>
      </w:rPr>
    </w:lvl>
    <w:lvl w:ilvl="6" w:tplc="75F0FD9A">
      <w:numFmt w:val="bullet"/>
      <w:lvlText w:val="•"/>
      <w:lvlJc w:val="left"/>
      <w:pPr>
        <w:ind w:left="5631" w:hanging="490"/>
      </w:pPr>
      <w:rPr>
        <w:rFonts w:hint="default"/>
        <w:lang w:val="ru-RU" w:eastAsia="en-US" w:bidi="ar-SA"/>
      </w:rPr>
    </w:lvl>
    <w:lvl w:ilvl="7" w:tplc="A3C077BE">
      <w:numFmt w:val="bullet"/>
      <w:lvlText w:val="•"/>
      <w:lvlJc w:val="left"/>
      <w:pPr>
        <w:ind w:left="6550" w:hanging="490"/>
      </w:pPr>
      <w:rPr>
        <w:rFonts w:hint="default"/>
        <w:lang w:val="ru-RU" w:eastAsia="en-US" w:bidi="ar-SA"/>
      </w:rPr>
    </w:lvl>
    <w:lvl w:ilvl="8" w:tplc="3EE41734">
      <w:numFmt w:val="bullet"/>
      <w:lvlText w:val="•"/>
      <w:lvlJc w:val="left"/>
      <w:pPr>
        <w:ind w:left="7469" w:hanging="490"/>
      </w:pPr>
      <w:rPr>
        <w:rFonts w:hint="default"/>
        <w:lang w:val="ru-RU" w:eastAsia="en-US" w:bidi="ar-SA"/>
      </w:rPr>
    </w:lvl>
  </w:abstractNum>
  <w:abstractNum w:abstractNumId="5">
    <w:nsid w:val="37E22987"/>
    <w:multiLevelType w:val="multilevel"/>
    <w:tmpl w:val="57025CBC"/>
    <w:lvl w:ilvl="0">
      <w:start w:val="1"/>
      <w:numFmt w:val="bullet"/>
      <w:lvlText w:val=""/>
      <w:lvlJc w:val="left"/>
      <w:pPr>
        <w:ind w:left="77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5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A575379"/>
    <w:multiLevelType w:val="hybridMultilevel"/>
    <w:tmpl w:val="3C90AF3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453B76"/>
    <w:multiLevelType w:val="multilevel"/>
    <w:tmpl w:val="19B83164"/>
    <w:lvl w:ilvl="0">
      <w:start w:val="1"/>
      <w:numFmt w:val="bullet"/>
      <w:lvlText w:val=""/>
      <w:lvlJc w:val="left"/>
      <w:pPr>
        <w:ind w:left="719" w:hanging="35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3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9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EC669ED"/>
    <w:multiLevelType w:val="multilevel"/>
    <w:tmpl w:val="8764A0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0C20507"/>
    <w:multiLevelType w:val="multilevel"/>
    <w:tmpl w:val="560EC0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5A753A2"/>
    <w:multiLevelType w:val="multilevel"/>
    <w:tmpl w:val="809444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7D0BC5"/>
    <w:multiLevelType w:val="multilevel"/>
    <w:tmpl w:val="C21EAE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5A734986"/>
    <w:multiLevelType w:val="multilevel"/>
    <w:tmpl w:val="DE5AAE3A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7F7160D1"/>
    <w:multiLevelType w:val="multilevel"/>
    <w:tmpl w:val="B80650C4"/>
    <w:lvl w:ilvl="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13"/>
  </w:num>
  <w:num w:numId="5">
    <w:abstractNumId w:val="10"/>
  </w:num>
  <w:num w:numId="6">
    <w:abstractNumId w:val="6"/>
  </w:num>
  <w:num w:numId="7">
    <w:abstractNumId w:val="0"/>
  </w:num>
  <w:num w:numId="8">
    <w:abstractNumId w:val="11"/>
  </w:num>
  <w:num w:numId="9">
    <w:abstractNumId w:val="7"/>
  </w:num>
  <w:num w:numId="10">
    <w:abstractNumId w:val="8"/>
  </w:num>
  <w:num w:numId="11">
    <w:abstractNumId w:val="5"/>
  </w:num>
  <w:num w:numId="12">
    <w:abstractNumId w:val="12"/>
  </w:num>
  <w:num w:numId="13">
    <w:abstractNumId w:val="2"/>
  </w:num>
  <w:num w:numId="14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A70"/>
    <w:rsid w:val="00023A39"/>
    <w:rsid w:val="000619A0"/>
    <w:rsid w:val="0008287C"/>
    <w:rsid w:val="000A6D97"/>
    <w:rsid w:val="000F3C6D"/>
    <w:rsid w:val="001D2A80"/>
    <w:rsid w:val="002146EA"/>
    <w:rsid w:val="00267C9E"/>
    <w:rsid w:val="00267DFF"/>
    <w:rsid w:val="00295C10"/>
    <w:rsid w:val="004026F3"/>
    <w:rsid w:val="004579C0"/>
    <w:rsid w:val="004D544D"/>
    <w:rsid w:val="005035DE"/>
    <w:rsid w:val="00512B29"/>
    <w:rsid w:val="0058489D"/>
    <w:rsid w:val="00624CAA"/>
    <w:rsid w:val="00662FDF"/>
    <w:rsid w:val="006A2750"/>
    <w:rsid w:val="007451AA"/>
    <w:rsid w:val="007A65EB"/>
    <w:rsid w:val="00823564"/>
    <w:rsid w:val="008C5378"/>
    <w:rsid w:val="008F32B1"/>
    <w:rsid w:val="009D0E29"/>
    <w:rsid w:val="009D5B29"/>
    <w:rsid w:val="009F6879"/>
    <w:rsid w:val="00A43D76"/>
    <w:rsid w:val="00B12081"/>
    <w:rsid w:val="00BC2A5E"/>
    <w:rsid w:val="00BD7C81"/>
    <w:rsid w:val="00BE0198"/>
    <w:rsid w:val="00CF2FE1"/>
    <w:rsid w:val="00D1351B"/>
    <w:rsid w:val="00D26CAE"/>
    <w:rsid w:val="00D316D5"/>
    <w:rsid w:val="00D63823"/>
    <w:rsid w:val="00D63A57"/>
    <w:rsid w:val="00DA0C53"/>
    <w:rsid w:val="00DC6A70"/>
    <w:rsid w:val="00E21094"/>
    <w:rsid w:val="00E37D37"/>
    <w:rsid w:val="00EC18B1"/>
    <w:rsid w:val="00ED786E"/>
    <w:rsid w:val="00F0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65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A65EB"/>
    <w:pPr>
      <w:ind w:left="49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21094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094"/>
    <w:pPr>
      <w:keepNext/>
      <w:keepLines/>
      <w:widowControl/>
      <w:autoSpaceDE/>
      <w:autoSpaceDN/>
      <w:spacing w:before="280" w:after="80"/>
      <w:outlineLvl w:val="2"/>
    </w:pPr>
    <w:rPr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1094"/>
    <w:pPr>
      <w:keepNext/>
      <w:keepLines/>
      <w:widowControl/>
      <w:autoSpaceDE/>
      <w:autoSpaceDN/>
      <w:spacing w:before="240" w:after="40"/>
      <w:outlineLvl w:val="3"/>
    </w:pPr>
    <w:rPr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1094"/>
    <w:pPr>
      <w:keepNext/>
      <w:keepLines/>
      <w:widowControl/>
      <w:autoSpaceDE/>
      <w:autoSpaceDN/>
      <w:spacing w:before="220" w:after="40"/>
      <w:outlineLvl w:val="4"/>
    </w:pPr>
    <w:rPr>
      <w:b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1094"/>
    <w:pPr>
      <w:keepNext/>
      <w:keepLines/>
      <w:widowControl/>
      <w:autoSpaceDE/>
      <w:autoSpaceDN/>
      <w:spacing w:before="200" w:after="40"/>
      <w:outlineLvl w:val="5"/>
    </w:pPr>
    <w:rPr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5E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nhideWhenUsed/>
    <w:qFormat/>
    <w:rsid w:val="007A65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7A65EB"/>
    <w:pPr>
      <w:spacing w:before="261"/>
      <w:ind w:left="546" w:right="2" w:hanging="54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A65EB"/>
    <w:pPr>
      <w:spacing w:before="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A65E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qFormat/>
    <w:rsid w:val="007A65EB"/>
    <w:pPr>
      <w:spacing w:before="164"/>
      <w:ind w:left="118" w:firstLine="427"/>
    </w:pPr>
  </w:style>
  <w:style w:type="paragraph" w:customStyle="1" w:styleId="TableParagraph">
    <w:name w:val="Table Paragraph"/>
    <w:basedOn w:val="a"/>
    <w:uiPriority w:val="1"/>
    <w:qFormat/>
    <w:rsid w:val="007A65EB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7A65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65EB"/>
    <w:rPr>
      <w:rFonts w:ascii="Tahoma" w:eastAsia="Times New Roman" w:hAnsi="Tahoma" w:cs="Tahoma"/>
      <w:sz w:val="16"/>
      <w:szCs w:val="16"/>
    </w:rPr>
  </w:style>
  <w:style w:type="paragraph" w:styleId="a8">
    <w:name w:val="Subtitle"/>
    <w:basedOn w:val="a"/>
    <w:next w:val="a"/>
    <w:link w:val="a9"/>
    <w:uiPriority w:val="11"/>
    <w:qFormat/>
    <w:rsid w:val="007A65EB"/>
    <w:pPr>
      <w:widowControl/>
      <w:autoSpaceDE/>
      <w:autoSpaceDN/>
      <w:spacing w:after="60" w:line="276" w:lineRule="auto"/>
      <w:jc w:val="center"/>
      <w:outlineLvl w:val="1"/>
    </w:pPr>
    <w:rPr>
      <w:rFonts w:ascii="Cambria" w:hAnsi="Cambria"/>
      <w:sz w:val="24"/>
      <w:szCs w:val="24"/>
      <w:lang w:val="x-none"/>
    </w:rPr>
  </w:style>
  <w:style w:type="character" w:customStyle="1" w:styleId="a9">
    <w:name w:val="Подзаголовок Знак"/>
    <w:basedOn w:val="a0"/>
    <w:link w:val="a8"/>
    <w:uiPriority w:val="11"/>
    <w:rsid w:val="007A65EB"/>
    <w:rPr>
      <w:rFonts w:ascii="Cambria" w:eastAsia="Times New Roman" w:hAnsi="Cambria" w:cs="Times New Roman"/>
      <w:sz w:val="24"/>
      <w:szCs w:val="24"/>
      <w:lang w:val="x-none"/>
    </w:rPr>
  </w:style>
  <w:style w:type="numbering" w:customStyle="1" w:styleId="12">
    <w:name w:val="Нет списка1"/>
    <w:next w:val="a2"/>
    <w:uiPriority w:val="99"/>
    <w:semiHidden/>
    <w:unhideWhenUsed/>
    <w:rsid w:val="007A65EB"/>
  </w:style>
  <w:style w:type="table" w:styleId="aa">
    <w:name w:val="Table Grid"/>
    <w:basedOn w:val="a1"/>
    <w:uiPriority w:val="39"/>
    <w:rsid w:val="007A65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7A65E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A65EB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7A65E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A65EB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E2109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21094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2109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21094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2109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E21094"/>
    <w:pPr>
      <w:keepNext/>
      <w:keepLines/>
      <w:widowControl/>
      <w:autoSpaceDE/>
      <w:autoSpaceDN/>
      <w:spacing w:before="480" w:after="120"/>
    </w:pPr>
    <w:rPr>
      <w:b/>
      <w:sz w:val="72"/>
      <w:szCs w:val="72"/>
      <w:lang w:eastAsia="ru-RU"/>
    </w:rPr>
  </w:style>
  <w:style w:type="character" w:customStyle="1" w:styleId="af0">
    <w:name w:val="Название Знак"/>
    <w:basedOn w:val="a0"/>
    <w:link w:val="af"/>
    <w:uiPriority w:val="10"/>
    <w:rsid w:val="00E21094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f1">
    <w:name w:val="No Spacing"/>
    <w:link w:val="af2"/>
    <w:qFormat/>
    <w:rsid w:val="00E21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E21094"/>
    <w:rPr>
      <w:b/>
      <w:bCs/>
    </w:rPr>
  </w:style>
  <w:style w:type="paragraph" w:styleId="af4">
    <w:name w:val="Normal (Web)"/>
    <w:basedOn w:val="a"/>
    <w:uiPriority w:val="99"/>
    <w:unhideWhenUsed/>
    <w:rsid w:val="00E2109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E210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2">
    <w:name w:val="Без интервала Знак"/>
    <w:link w:val="af1"/>
    <w:locked/>
    <w:rsid w:val="00E21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E2109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">
    <w:name w:val="c1"/>
    <w:basedOn w:val="a"/>
    <w:rsid w:val="00E2109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rsid w:val="00E21094"/>
  </w:style>
  <w:style w:type="character" w:customStyle="1" w:styleId="c4">
    <w:name w:val="c4"/>
    <w:basedOn w:val="a0"/>
    <w:rsid w:val="00E21094"/>
  </w:style>
  <w:style w:type="character" w:customStyle="1" w:styleId="c0">
    <w:name w:val="c0"/>
    <w:basedOn w:val="a0"/>
    <w:rsid w:val="00E21094"/>
  </w:style>
  <w:style w:type="character" w:styleId="af5">
    <w:name w:val="Hyperlink"/>
    <w:uiPriority w:val="99"/>
    <w:rsid w:val="00E21094"/>
    <w:rPr>
      <w:rFonts w:cs="Times New Roman"/>
      <w:color w:val="000080"/>
      <w:u w:val="single"/>
    </w:rPr>
  </w:style>
  <w:style w:type="paragraph" w:styleId="af6">
    <w:name w:val="TOC Heading"/>
    <w:basedOn w:val="1"/>
    <w:next w:val="a"/>
    <w:uiPriority w:val="39"/>
    <w:unhideWhenUsed/>
    <w:qFormat/>
    <w:rsid w:val="00E21094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21094"/>
    <w:pPr>
      <w:widowControl/>
      <w:autoSpaceDE/>
      <w:autoSpaceDN/>
      <w:spacing w:after="100"/>
      <w:ind w:left="240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65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A65EB"/>
    <w:pPr>
      <w:ind w:left="49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21094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094"/>
    <w:pPr>
      <w:keepNext/>
      <w:keepLines/>
      <w:widowControl/>
      <w:autoSpaceDE/>
      <w:autoSpaceDN/>
      <w:spacing w:before="280" w:after="80"/>
      <w:outlineLvl w:val="2"/>
    </w:pPr>
    <w:rPr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1094"/>
    <w:pPr>
      <w:keepNext/>
      <w:keepLines/>
      <w:widowControl/>
      <w:autoSpaceDE/>
      <w:autoSpaceDN/>
      <w:spacing w:before="240" w:after="40"/>
      <w:outlineLvl w:val="3"/>
    </w:pPr>
    <w:rPr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1094"/>
    <w:pPr>
      <w:keepNext/>
      <w:keepLines/>
      <w:widowControl/>
      <w:autoSpaceDE/>
      <w:autoSpaceDN/>
      <w:spacing w:before="220" w:after="40"/>
      <w:outlineLvl w:val="4"/>
    </w:pPr>
    <w:rPr>
      <w:b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1094"/>
    <w:pPr>
      <w:keepNext/>
      <w:keepLines/>
      <w:widowControl/>
      <w:autoSpaceDE/>
      <w:autoSpaceDN/>
      <w:spacing w:before="200" w:after="40"/>
      <w:outlineLvl w:val="5"/>
    </w:pPr>
    <w:rPr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5E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nhideWhenUsed/>
    <w:qFormat/>
    <w:rsid w:val="007A65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7A65EB"/>
    <w:pPr>
      <w:spacing w:before="261"/>
      <w:ind w:left="546" w:right="2" w:hanging="54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A65EB"/>
    <w:pPr>
      <w:spacing w:before="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A65E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qFormat/>
    <w:rsid w:val="007A65EB"/>
    <w:pPr>
      <w:spacing w:before="164"/>
      <w:ind w:left="118" w:firstLine="427"/>
    </w:pPr>
  </w:style>
  <w:style w:type="paragraph" w:customStyle="1" w:styleId="TableParagraph">
    <w:name w:val="Table Paragraph"/>
    <w:basedOn w:val="a"/>
    <w:uiPriority w:val="1"/>
    <w:qFormat/>
    <w:rsid w:val="007A65EB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7A65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65EB"/>
    <w:rPr>
      <w:rFonts w:ascii="Tahoma" w:eastAsia="Times New Roman" w:hAnsi="Tahoma" w:cs="Tahoma"/>
      <w:sz w:val="16"/>
      <w:szCs w:val="16"/>
    </w:rPr>
  </w:style>
  <w:style w:type="paragraph" w:styleId="a8">
    <w:name w:val="Subtitle"/>
    <w:basedOn w:val="a"/>
    <w:next w:val="a"/>
    <w:link w:val="a9"/>
    <w:uiPriority w:val="11"/>
    <w:qFormat/>
    <w:rsid w:val="007A65EB"/>
    <w:pPr>
      <w:widowControl/>
      <w:autoSpaceDE/>
      <w:autoSpaceDN/>
      <w:spacing w:after="60" w:line="276" w:lineRule="auto"/>
      <w:jc w:val="center"/>
      <w:outlineLvl w:val="1"/>
    </w:pPr>
    <w:rPr>
      <w:rFonts w:ascii="Cambria" w:hAnsi="Cambria"/>
      <w:sz w:val="24"/>
      <w:szCs w:val="24"/>
      <w:lang w:val="x-none"/>
    </w:rPr>
  </w:style>
  <w:style w:type="character" w:customStyle="1" w:styleId="a9">
    <w:name w:val="Подзаголовок Знак"/>
    <w:basedOn w:val="a0"/>
    <w:link w:val="a8"/>
    <w:uiPriority w:val="11"/>
    <w:rsid w:val="007A65EB"/>
    <w:rPr>
      <w:rFonts w:ascii="Cambria" w:eastAsia="Times New Roman" w:hAnsi="Cambria" w:cs="Times New Roman"/>
      <w:sz w:val="24"/>
      <w:szCs w:val="24"/>
      <w:lang w:val="x-none"/>
    </w:rPr>
  </w:style>
  <w:style w:type="numbering" w:customStyle="1" w:styleId="12">
    <w:name w:val="Нет списка1"/>
    <w:next w:val="a2"/>
    <w:uiPriority w:val="99"/>
    <w:semiHidden/>
    <w:unhideWhenUsed/>
    <w:rsid w:val="007A65EB"/>
  </w:style>
  <w:style w:type="table" w:styleId="aa">
    <w:name w:val="Table Grid"/>
    <w:basedOn w:val="a1"/>
    <w:uiPriority w:val="39"/>
    <w:rsid w:val="007A65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7A65E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A65EB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7A65E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A65EB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E2109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21094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2109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21094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2109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E21094"/>
    <w:pPr>
      <w:keepNext/>
      <w:keepLines/>
      <w:widowControl/>
      <w:autoSpaceDE/>
      <w:autoSpaceDN/>
      <w:spacing w:before="480" w:after="120"/>
    </w:pPr>
    <w:rPr>
      <w:b/>
      <w:sz w:val="72"/>
      <w:szCs w:val="72"/>
      <w:lang w:eastAsia="ru-RU"/>
    </w:rPr>
  </w:style>
  <w:style w:type="character" w:customStyle="1" w:styleId="af0">
    <w:name w:val="Название Знак"/>
    <w:basedOn w:val="a0"/>
    <w:link w:val="af"/>
    <w:uiPriority w:val="10"/>
    <w:rsid w:val="00E21094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f1">
    <w:name w:val="No Spacing"/>
    <w:link w:val="af2"/>
    <w:qFormat/>
    <w:rsid w:val="00E21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E21094"/>
    <w:rPr>
      <w:b/>
      <w:bCs/>
    </w:rPr>
  </w:style>
  <w:style w:type="paragraph" w:styleId="af4">
    <w:name w:val="Normal (Web)"/>
    <w:basedOn w:val="a"/>
    <w:uiPriority w:val="99"/>
    <w:unhideWhenUsed/>
    <w:rsid w:val="00E2109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E210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2">
    <w:name w:val="Без интервала Знак"/>
    <w:link w:val="af1"/>
    <w:locked/>
    <w:rsid w:val="00E21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E2109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">
    <w:name w:val="c1"/>
    <w:basedOn w:val="a"/>
    <w:rsid w:val="00E2109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rsid w:val="00E21094"/>
  </w:style>
  <w:style w:type="character" w:customStyle="1" w:styleId="c4">
    <w:name w:val="c4"/>
    <w:basedOn w:val="a0"/>
    <w:rsid w:val="00E21094"/>
  </w:style>
  <w:style w:type="character" w:customStyle="1" w:styleId="c0">
    <w:name w:val="c0"/>
    <w:basedOn w:val="a0"/>
    <w:rsid w:val="00E21094"/>
  </w:style>
  <w:style w:type="character" w:styleId="af5">
    <w:name w:val="Hyperlink"/>
    <w:uiPriority w:val="99"/>
    <w:rsid w:val="00E21094"/>
    <w:rPr>
      <w:rFonts w:cs="Times New Roman"/>
      <w:color w:val="000080"/>
      <w:u w:val="single"/>
    </w:rPr>
  </w:style>
  <w:style w:type="paragraph" w:styleId="af6">
    <w:name w:val="TOC Heading"/>
    <w:basedOn w:val="1"/>
    <w:next w:val="a"/>
    <w:uiPriority w:val="39"/>
    <w:unhideWhenUsed/>
    <w:qFormat/>
    <w:rsid w:val="00E21094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21094"/>
    <w:pPr>
      <w:widowControl/>
      <w:autoSpaceDE/>
      <w:autoSpaceDN/>
      <w:spacing w:after="100"/>
      <w:ind w:left="240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15</Pages>
  <Words>2050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Вера</cp:lastModifiedBy>
  <cp:revision>29</cp:revision>
  <dcterms:created xsi:type="dcterms:W3CDTF">2023-11-07T04:23:00Z</dcterms:created>
  <dcterms:modified xsi:type="dcterms:W3CDTF">2024-09-30T09:06:00Z</dcterms:modified>
</cp:coreProperties>
</file>